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AFB" w:rsidRDefault="00FB2AFB" w:rsidP="00BC6843">
      <w:pPr>
        <w:pStyle w:val="berschrift1"/>
        <w:rPr>
          <w:lang w:val="en-US"/>
        </w:rPr>
      </w:pPr>
      <w:bookmarkStart w:id="0" w:name="_Toc162417860"/>
      <w:bookmarkStart w:id="1" w:name="_GoBack"/>
      <w:bookmarkEnd w:id="1"/>
      <w:proofErr w:type="spellStart"/>
      <w:r>
        <w:rPr>
          <w:lang w:val="en-US"/>
        </w:rPr>
        <w:t>Fehlerbehebung</w:t>
      </w:r>
      <w:bookmarkEnd w:id="0"/>
      <w:proofErr w:type="spellEnd"/>
    </w:p>
    <w:p w:rsidR="00FB2AFB" w:rsidRDefault="00FB2AFB" w:rsidP="00FB2AFB">
      <w:pPr>
        <w:pStyle w:val="Textkrper-Zeileneinzug"/>
      </w:pPr>
      <w:r>
        <w:t>Das folgende Kapitel gibt dem Kunden Hilfestellung bei der Behebung einiger eventuell auftretender Fehler.</w:t>
      </w:r>
    </w:p>
    <w:p w:rsidR="00FB2AFB" w:rsidRDefault="00FB2AFB" w:rsidP="00FB2AFB">
      <w:pPr>
        <w:pStyle w:val="berschrift2"/>
        <w:rPr>
          <w:lang w:val="en-US"/>
        </w:rPr>
      </w:pPr>
      <w:bookmarkStart w:id="2" w:name="OLE_LINK1"/>
      <w:proofErr w:type="spellStart"/>
      <w:r>
        <w:rPr>
          <w:lang w:val="en-US"/>
        </w:rPr>
        <w:t>Grundlegende</w:t>
      </w:r>
      <w:proofErr w:type="spellEnd"/>
      <w:r>
        <w:rPr>
          <w:lang w:val="en-US"/>
        </w:rPr>
        <w:t xml:space="preserve"> </w:t>
      </w:r>
      <w:proofErr w:type="spellStart"/>
      <w:r>
        <w:rPr>
          <w:lang w:val="en-US"/>
        </w:rPr>
        <w:t>Fehler</w:t>
      </w:r>
      <w:proofErr w:type="spellEnd"/>
    </w:p>
    <w:bookmarkEnd w:id="2"/>
    <w:p w:rsidR="00FB2AFB" w:rsidRDefault="00FB2AFB" w:rsidP="00FB2AFB">
      <w:pPr>
        <w:pStyle w:val="Textkrper-Zeileneinzug"/>
      </w:pPr>
      <w:r>
        <w:t>Die folgende Tabelle zeigt einige grundlegende Fehler des Kiwi Stores, die vom Kunden behoben werden können. Wenn die folgenden Schritte nicht erfolgreich sind, wenden Sie sich bitte an einen autorisierten Servicetechniker.</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FB2AFB" w:rsidTr="009F0D88">
        <w:trPr>
          <w:cantSplit/>
        </w:trPr>
        <w:tc>
          <w:tcPr>
            <w:tcW w:w="1204" w:type="dxa"/>
            <w:vMerge w:val="restart"/>
            <w:tcBorders>
              <w:top w:val="nil"/>
              <w:left w:val="nil"/>
              <w:bottom w:val="nil"/>
              <w:right w:val="single" w:sz="8" w:space="0" w:color="auto"/>
            </w:tcBorders>
            <w:shd w:val="clear" w:color="auto" w:fill="FFFFFF"/>
          </w:tcPr>
          <w:p w:rsidR="00FB2AFB" w:rsidRPr="00A7766E" w:rsidRDefault="00FB2AFB" w:rsidP="009F0D88">
            <w:pPr>
              <w:jc w:val="both"/>
              <w:rPr>
                <w:lang w:val="de-DE"/>
              </w:rPr>
            </w:pPr>
          </w:p>
          <w:p w:rsidR="00FB2AFB" w:rsidRDefault="00FB2AFB" w:rsidP="009F0D88">
            <w:pPr>
              <w:jc w:val="both"/>
              <w:rPr>
                <w:lang w:val="en-US"/>
              </w:rPr>
            </w:pPr>
            <w:r>
              <w:rPr>
                <w:noProof/>
                <w:lang w:val="de-DE"/>
              </w:rPr>
              <w:drawing>
                <wp:inline distT="0" distB="0" distL="0" distR="0">
                  <wp:extent cx="540385" cy="524510"/>
                  <wp:effectExtent l="0" t="0" r="0" b="8890"/>
                  <wp:docPr id="14" name="Picture 14" descr="sto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_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24510"/>
                          </a:xfrm>
                          <a:prstGeom prst="rect">
                            <a:avLst/>
                          </a:prstGeom>
                          <a:noFill/>
                          <a:ln>
                            <a:noFill/>
                          </a:ln>
                        </pic:spPr>
                      </pic:pic>
                    </a:graphicData>
                  </a:graphic>
                </wp:inline>
              </w:drawing>
            </w:r>
          </w:p>
        </w:tc>
        <w:tc>
          <w:tcPr>
            <w:tcW w:w="8006" w:type="dxa"/>
            <w:tcBorders>
              <w:top w:val="single" w:sz="8" w:space="0" w:color="auto"/>
              <w:left w:val="single" w:sz="8" w:space="0" w:color="auto"/>
              <w:bottom w:val="nil"/>
              <w:right w:val="single" w:sz="8" w:space="0" w:color="auto"/>
            </w:tcBorders>
            <w:shd w:val="clear" w:color="auto" w:fill="FFFFFF"/>
          </w:tcPr>
          <w:p w:rsidR="00FB2AFB" w:rsidRDefault="00FB2AFB" w:rsidP="009F0D88">
            <w:pPr>
              <w:rPr>
                <w:lang w:val="en-US"/>
              </w:rPr>
            </w:pPr>
            <w:r>
              <w:rPr>
                <w:lang w:val="en-US"/>
              </w:rPr>
              <w:t>VORSICHT !</w:t>
            </w:r>
          </w:p>
        </w:tc>
      </w:tr>
      <w:tr w:rsidR="00FB2AFB" w:rsidTr="009F0D88">
        <w:trPr>
          <w:cantSplit/>
        </w:trPr>
        <w:tc>
          <w:tcPr>
            <w:tcW w:w="1204" w:type="dxa"/>
            <w:vMerge/>
            <w:tcBorders>
              <w:top w:val="nil"/>
              <w:left w:val="nil"/>
              <w:bottom w:val="nil"/>
              <w:right w:val="single" w:sz="8" w:space="0" w:color="auto"/>
            </w:tcBorders>
            <w:shd w:val="clear" w:color="auto" w:fill="FFFFFF"/>
          </w:tcPr>
          <w:p w:rsidR="00FB2AFB" w:rsidRDefault="00FB2AFB" w:rsidP="009F0D88">
            <w:pPr>
              <w:jc w:val="both"/>
              <w:rPr>
                <w:lang w:val="en-US"/>
              </w:rPr>
            </w:pPr>
          </w:p>
        </w:tc>
        <w:tc>
          <w:tcPr>
            <w:tcW w:w="8006" w:type="dxa"/>
            <w:tcBorders>
              <w:top w:val="nil"/>
              <w:left w:val="single" w:sz="8" w:space="0" w:color="auto"/>
              <w:bottom w:val="single" w:sz="8" w:space="0" w:color="auto"/>
              <w:right w:val="single" w:sz="8" w:space="0" w:color="auto"/>
            </w:tcBorders>
            <w:shd w:val="clear" w:color="auto" w:fill="FFFFFF"/>
          </w:tcPr>
          <w:p w:rsidR="00FB2AFB" w:rsidRPr="00A7766E" w:rsidRDefault="00FB2AFB" w:rsidP="009F0D88">
            <w:pPr>
              <w:numPr>
                <w:ilvl w:val="0"/>
                <w:numId w:val="2"/>
              </w:numPr>
              <w:jc w:val="both"/>
              <w:rPr>
                <w:lang w:val="de-DE"/>
              </w:rPr>
            </w:pPr>
            <w:r w:rsidRPr="00A7766E">
              <w:rPr>
                <w:lang w:val="de-DE"/>
              </w:rPr>
              <w:t>Berühren Sie niemals elektrische Anschlüsse, solange das System an die Hauptstromversorgung angeschlossen ist oder eine oder mehrere Abdeckungen entfernt sind.</w:t>
            </w:r>
          </w:p>
        </w:tc>
      </w:tr>
    </w:tbl>
    <w:p w:rsidR="00FB2AFB" w:rsidRDefault="00FB2AFB" w:rsidP="00FB2AFB">
      <w:pPr>
        <w:pStyle w:val="Textkrper-Zeileneinzug"/>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070"/>
        <w:gridCol w:w="3096"/>
        <w:gridCol w:w="3044"/>
      </w:tblGrid>
      <w:tr w:rsidR="00FB2AFB" w:rsidTr="009F0D88">
        <w:tc>
          <w:tcPr>
            <w:tcW w:w="3070" w:type="dxa"/>
            <w:tcBorders>
              <w:top w:val="single" w:sz="6" w:space="0" w:color="auto"/>
              <w:bottom w:val="single" w:sz="6" w:space="0" w:color="auto"/>
              <w:right w:val="nil"/>
            </w:tcBorders>
          </w:tcPr>
          <w:p w:rsidR="00FB2AFB" w:rsidRDefault="00FB2AFB" w:rsidP="009F0D88">
            <w:pPr>
              <w:rPr>
                <w:lang w:val="en-US"/>
              </w:rPr>
            </w:pPr>
            <w:proofErr w:type="spellStart"/>
            <w:r>
              <w:rPr>
                <w:lang w:val="en-US"/>
              </w:rPr>
              <w:t>Fehler</w:t>
            </w:r>
            <w:proofErr w:type="spellEnd"/>
          </w:p>
        </w:tc>
        <w:tc>
          <w:tcPr>
            <w:tcW w:w="3096" w:type="dxa"/>
            <w:tcBorders>
              <w:top w:val="single" w:sz="6" w:space="0" w:color="auto"/>
              <w:left w:val="single" w:sz="6" w:space="0" w:color="auto"/>
              <w:bottom w:val="single" w:sz="6" w:space="0" w:color="auto"/>
              <w:right w:val="single" w:sz="6" w:space="0" w:color="auto"/>
            </w:tcBorders>
          </w:tcPr>
          <w:p w:rsidR="00FB2AFB" w:rsidRDefault="00FB2AFB" w:rsidP="009F0D88">
            <w:pPr>
              <w:rPr>
                <w:lang w:val="en-US"/>
              </w:rPr>
            </w:pPr>
            <w:r>
              <w:rPr>
                <w:lang w:val="en-US"/>
              </w:rPr>
              <w:t>Weil</w:t>
            </w:r>
          </w:p>
        </w:tc>
        <w:tc>
          <w:tcPr>
            <w:tcW w:w="3044" w:type="dxa"/>
            <w:tcBorders>
              <w:top w:val="single" w:sz="6" w:space="0" w:color="auto"/>
              <w:left w:val="nil"/>
              <w:bottom w:val="single" w:sz="6" w:space="0" w:color="auto"/>
            </w:tcBorders>
          </w:tcPr>
          <w:p w:rsidR="00FB2AFB" w:rsidRDefault="00FB2AFB" w:rsidP="009F0D88">
            <w:pPr>
              <w:rPr>
                <w:lang w:val="en-US"/>
              </w:rPr>
            </w:pPr>
            <w:proofErr w:type="spellStart"/>
            <w:r>
              <w:rPr>
                <w:lang w:val="en-US"/>
              </w:rPr>
              <w:t>Aktion</w:t>
            </w:r>
            <w:proofErr w:type="spellEnd"/>
          </w:p>
        </w:tc>
      </w:tr>
      <w:tr w:rsidR="00FB2AFB" w:rsidTr="009F0D88">
        <w:tc>
          <w:tcPr>
            <w:tcW w:w="3070" w:type="dxa"/>
            <w:tcBorders>
              <w:right w:val="nil"/>
            </w:tcBorders>
          </w:tcPr>
          <w:p w:rsidR="00FB2AFB" w:rsidRPr="00A7766E" w:rsidRDefault="00FB2AFB" w:rsidP="009F0D88">
            <w:pPr>
              <w:rPr>
                <w:lang w:val="de-DE"/>
              </w:rPr>
            </w:pPr>
            <w:r w:rsidRPr="00A7766E">
              <w:rPr>
                <w:lang w:val="de-DE"/>
              </w:rPr>
              <w:t>Gerät schaltet sich nicht ein</w:t>
            </w:r>
          </w:p>
        </w:tc>
        <w:tc>
          <w:tcPr>
            <w:tcW w:w="3096" w:type="dxa"/>
            <w:tcBorders>
              <w:left w:val="single" w:sz="6" w:space="0" w:color="auto"/>
              <w:right w:val="single" w:sz="6" w:space="0" w:color="auto"/>
            </w:tcBorders>
          </w:tcPr>
          <w:p w:rsidR="00FB2AFB" w:rsidRDefault="00FB2AFB" w:rsidP="009F0D88">
            <w:pPr>
              <w:rPr>
                <w:lang w:val="en-US"/>
              </w:rPr>
            </w:pPr>
            <w:proofErr w:type="spellStart"/>
            <w:r>
              <w:rPr>
                <w:lang w:val="en-US"/>
              </w:rPr>
              <w:t>Hauptschalter</w:t>
            </w:r>
            <w:proofErr w:type="spellEnd"/>
            <w:r>
              <w:rPr>
                <w:lang w:val="en-US"/>
              </w:rPr>
              <w:t xml:space="preserve"> </w:t>
            </w:r>
            <w:proofErr w:type="spellStart"/>
            <w:r>
              <w:rPr>
                <w:lang w:val="en-US"/>
              </w:rPr>
              <w:t>aus</w:t>
            </w:r>
            <w:proofErr w:type="spellEnd"/>
          </w:p>
        </w:tc>
        <w:tc>
          <w:tcPr>
            <w:tcW w:w="3044" w:type="dxa"/>
            <w:tcBorders>
              <w:left w:val="nil"/>
            </w:tcBorders>
          </w:tcPr>
          <w:p w:rsidR="00FB2AFB" w:rsidRDefault="00FB2AFB" w:rsidP="009F0D88">
            <w:pPr>
              <w:rPr>
                <w:lang w:val="en-US"/>
              </w:rPr>
            </w:pPr>
            <w:proofErr w:type="spellStart"/>
            <w:r>
              <w:rPr>
                <w:lang w:val="en-US"/>
              </w:rPr>
              <w:t>Hauptschalter</w:t>
            </w:r>
            <w:proofErr w:type="spellEnd"/>
            <w:r>
              <w:rPr>
                <w:lang w:val="en-US"/>
              </w:rPr>
              <w:t xml:space="preserve"> </w:t>
            </w:r>
            <w:proofErr w:type="spellStart"/>
            <w:r>
              <w:rPr>
                <w:lang w:val="en-US"/>
              </w:rPr>
              <w:t>einschalten</w:t>
            </w:r>
            <w:proofErr w:type="spellEnd"/>
          </w:p>
        </w:tc>
      </w:tr>
      <w:tr w:rsidR="00FB2AFB" w:rsidTr="009F0D88">
        <w:tc>
          <w:tcPr>
            <w:tcW w:w="3070" w:type="dxa"/>
            <w:tcBorders>
              <w:right w:val="nil"/>
            </w:tcBorders>
          </w:tcPr>
          <w:p w:rsidR="00FB2AFB" w:rsidRDefault="00FB2AFB" w:rsidP="009F0D88">
            <w:pPr>
              <w:rPr>
                <w:sz w:val="20"/>
                <w:lang w:val="en-US"/>
              </w:rPr>
            </w:pPr>
          </w:p>
        </w:tc>
        <w:tc>
          <w:tcPr>
            <w:tcW w:w="3096" w:type="dxa"/>
            <w:tcBorders>
              <w:left w:val="single" w:sz="6" w:space="0" w:color="auto"/>
              <w:right w:val="single" w:sz="6" w:space="0" w:color="auto"/>
            </w:tcBorders>
          </w:tcPr>
          <w:p w:rsidR="00FB2AFB" w:rsidRPr="00A7766E" w:rsidRDefault="00FB2AFB" w:rsidP="009F0D88">
            <w:pPr>
              <w:rPr>
                <w:lang w:val="de-DE"/>
              </w:rPr>
            </w:pPr>
            <w:r w:rsidRPr="00A7766E">
              <w:rPr>
                <w:lang w:val="de-DE"/>
              </w:rPr>
              <w:t>Sicherungsautomat oder Sicherung im Schaltschrank hat ausgelöst</w:t>
            </w:r>
          </w:p>
        </w:tc>
        <w:tc>
          <w:tcPr>
            <w:tcW w:w="3044" w:type="dxa"/>
            <w:tcBorders>
              <w:left w:val="nil"/>
            </w:tcBorders>
          </w:tcPr>
          <w:p w:rsidR="00FB2AFB" w:rsidRPr="00A7766E" w:rsidRDefault="00FB2AFB" w:rsidP="009F0D88">
            <w:pPr>
              <w:rPr>
                <w:lang w:val="de-DE"/>
              </w:rPr>
            </w:pPr>
            <w:r w:rsidRPr="00A7766E">
              <w:rPr>
                <w:lang w:val="de-DE"/>
              </w:rPr>
              <w:t>Leitungsschutzschalter zurücksetzen oder Sicherungen ersetzen</w:t>
            </w:r>
          </w:p>
        </w:tc>
      </w:tr>
      <w:tr w:rsidR="00FB2AFB" w:rsidTr="009F0D88">
        <w:tc>
          <w:tcPr>
            <w:tcW w:w="3070" w:type="dxa"/>
            <w:tcBorders>
              <w:right w:val="nil"/>
            </w:tcBorders>
          </w:tcPr>
          <w:p w:rsidR="00FB2AFB" w:rsidRPr="00A7766E" w:rsidRDefault="00FB2AFB" w:rsidP="009F0D88">
            <w:pPr>
              <w:rPr>
                <w:lang w:val="de-DE"/>
              </w:rPr>
            </w:pPr>
          </w:p>
        </w:tc>
        <w:tc>
          <w:tcPr>
            <w:tcW w:w="3096" w:type="dxa"/>
            <w:tcBorders>
              <w:left w:val="single" w:sz="6" w:space="0" w:color="auto"/>
              <w:right w:val="single" w:sz="6" w:space="0" w:color="auto"/>
            </w:tcBorders>
          </w:tcPr>
          <w:p w:rsidR="00FB2AFB" w:rsidRDefault="00FB2AFB" w:rsidP="009F0D88">
            <w:pPr>
              <w:rPr>
                <w:lang w:val="en-US"/>
              </w:rPr>
            </w:pPr>
            <w:proofErr w:type="spellStart"/>
            <w:r>
              <w:rPr>
                <w:lang w:val="en-US"/>
              </w:rPr>
              <w:t>Haupteingangsstromquelle</w:t>
            </w:r>
            <w:proofErr w:type="spellEnd"/>
            <w:r>
              <w:rPr>
                <w:lang w:val="en-US"/>
              </w:rPr>
              <w:t xml:space="preserve"> </w:t>
            </w:r>
            <w:proofErr w:type="spellStart"/>
            <w:r>
              <w:rPr>
                <w:lang w:val="en-US"/>
              </w:rPr>
              <w:t>ist</w:t>
            </w:r>
            <w:proofErr w:type="spellEnd"/>
            <w:r>
              <w:rPr>
                <w:lang w:val="en-US"/>
              </w:rPr>
              <w:t xml:space="preserve"> </w:t>
            </w:r>
            <w:proofErr w:type="spellStart"/>
            <w:r>
              <w:rPr>
                <w:lang w:val="en-US"/>
              </w:rPr>
              <w:t>nicht</w:t>
            </w:r>
            <w:proofErr w:type="spellEnd"/>
            <w:r>
              <w:rPr>
                <w:lang w:val="en-US"/>
              </w:rPr>
              <w:t xml:space="preserve"> </w:t>
            </w:r>
            <w:proofErr w:type="spellStart"/>
            <w:r>
              <w:rPr>
                <w:lang w:val="en-US"/>
              </w:rPr>
              <w:t>vorhanden</w:t>
            </w:r>
            <w:proofErr w:type="spellEnd"/>
          </w:p>
        </w:tc>
        <w:tc>
          <w:tcPr>
            <w:tcW w:w="3044" w:type="dxa"/>
            <w:tcBorders>
              <w:left w:val="nil"/>
            </w:tcBorders>
          </w:tcPr>
          <w:p w:rsidR="00FB2AFB" w:rsidRDefault="00FB2AFB" w:rsidP="009F0D88">
            <w:pPr>
              <w:rPr>
                <w:lang w:val="en-US"/>
              </w:rPr>
            </w:pPr>
            <w:proofErr w:type="spellStart"/>
            <w:r>
              <w:rPr>
                <w:lang w:val="en-US"/>
              </w:rPr>
              <w:t>Überprüfen</w:t>
            </w:r>
            <w:proofErr w:type="spellEnd"/>
            <w:r>
              <w:rPr>
                <w:lang w:val="en-US"/>
              </w:rPr>
              <w:t xml:space="preserve"> </w:t>
            </w:r>
            <w:proofErr w:type="spellStart"/>
            <w:r>
              <w:rPr>
                <w:lang w:val="en-US"/>
              </w:rPr>
              <w:t>Sie</w:t>
            </w:r>
            <w:proofErr w:type="spellEnd"/>
            <w:r>
              <w:rPr>
                <w:lang w:val="en-US"/>
              </w:rPr>
              <w:t xml:space="preserve"> die </w:t>
            </w:r>
            <w:proofErr w:type="spellStart"/>
            <w:r>
              <w:rPr>
                <w:lang w:val="en-US"/>
              </w:rPr>
              <w:t>Haupteinlassstromquelle</w:t>
            </w:r>
            <w:proofErr w:type="spellEnd"/>
          </w:p>
        </w:tc>
      </w:tr>
      <w:tr w:rsidR="00FB2AFB" w:rsidTr="009F0D88">
        <w:tc>
          <w:tcPr>
            <w:tcW w:w="3070" w:type="dxa"/>
            <w:tcBorders>
              <w:right w:val="nil"/>
            </w:tcBorders>
          </w:tcPr>
          <w:p w:rsidR="00FB2AFB" w:rsidRPr="00A7766E" w:rsidRDefault="00FB2AFB" w:rsidP="009F0D88">
            <w:pPr>
              <w:rPr>
                <w:lang w:val="de-DE"/>
              </w:rPr>
            </w:pPr>
            <w:r w:rsidRPr="00A7766E">
              <w:rPr>
                <w:lang w:val="de-DE"/>
              </w:rPr>
              <w:t>System reagiert nicht auf externe Befehle</w:t>
            </w:r>
          </w:p>
        </w:tc>
        <w:tc>
          <w:tcPr>
            <w:tcW w:w="3096" w:type="dxa"/>
            <w:tcBorders>
              <w:left w:val="single" w:sz="6" w:space="0" w:color="auto"/>
              <w:right w:val="single" w:sz="6" w:space="0" w:color="auto"/>
            </w:tcBorders>
          </w:tcPr>
          <w:p w:rsidR="00FB2AFB" w:rsidRPr="00A7766E" w:rsidRDefault="00FB2AFB" w:rsidP="009F0D88">
            <w:pPr>
              <w:rPr>
                <w:lang w:val="de-DE"/>
              </w:rPr>
            </w:pPr>
            <w:r w:rsidRPr="00A7766E">
              <w:rPr>
                <w:lang w:val="de-DE"/>
              </w:rPr>
              <w:t>Ein Fehler in den elektrischen Anschlüssen/Kabeln</w:t>
            </w:r>
          </w:p>
        </w:tc>
        <w:tc>
          <w:tcPr>
            <w:tcW w:w="3044" w:type="dxa"/>
            <w:tcBorders>
              <w:left w:val="nil"/>
            </w:tcBorders>
          </w:tcPr>
          <w:p w:rsidR="00FB2AFB" w:rsidRDefault="00FB2AFB" w:rsidP="009F0D88">
            <w:pPr>
              <w:rPr>
                <w:lang w:val="en-US"/>
              </w:rPr>
            </w:pPr>
            <w:proofErr w:type="spellStart"/>
            <w:r>
              <w:rPr>
                <w:lang w:val="en-US"/>
              </w:rPr>
              <w:t>Überprüfen</w:t>
            </w:r>
            <w:proofErr w:type="spellEnd"/>
            <w:r>
              <w:rPr>
                <w:lang w:val="en-US"/>
              </w:rPr>
              <w:t xml:space="preserve"> </w:t>
            </w:r>
            <w:proofErr w:type="spellStart"/>
            <w:r>
              <w:rPr>
                <w:lang w:val="en-US"/>
              </w:rPr>
              <w:t>Sie</w:t>
            </w:r>
            <w:proofErr w:type="spellEnd"/>
            <w:r>
              <w:rPr>
                <w:lang w:val="en-US"/>
              </w:rPr>
              <w:t xml:space="preserve"> die RS232-Verbindungen</w:t>
            </w:r>
          </w:p>
          <w:p w:rsidR="00FB2AFB" w:rsidRDefault="00FB2AFB" w:rsidP="009F0D88">
            <w:pPr>
              <w:rPr>
                <w:lang w:val="en-US"/>
              </w:rPr>
            </w:pPr>
          </w:p>
        </w:tc>
      </w:tr>
      <w:tr w:rsidR="00FB2AFB" w:rsidTr="009F0D88">
        <w:tc>
          <w:tcPr>
            <w:tcW w:w="3070" w:type="dxa"/>
            <w:tcBorders>
              <w:right w:val="nil"/>
            </w:tcBorders>
          </w:tcPr>
          <w:p w:rsidR="00FB2AFB" w:rsidRDefault="00FB2AFB" w:rsidP="009F0D88">
            <w:pPr>
              <w:rPr>
                <w:sz w:val="20"/>
                <w:lang w:val="en-US"/>
              </w:rPr>
            </w:pPr>
          </w:p>
        </w:tc>
        <w:tc>
          <w:tcPr>
            <w:tcW w:w="3096" w:type="dxa"/>
            <w:tcBorders>
              <w:left w:val="single" w:sz="6" w:space="0" w:color="auto"/>
              <w:right w:val="single" w:sz="6" w:space="0" w:color="auto"/>
            </w:tcBorders>
          </w:tcPr>
          <w:p w:rsidR="00FB2AFB" w:rsidRDefault="00FB2AFB" w:rsidP="009F0D88">
            <w:pPr>
              <w:rPr>
                <w:lang w:val="en-US"/>
              </w:rPr>
            </w:pPr>
            <w:proofErr w:type="spellStart"/>
            <w:r>
              <w:rPr>
                <w:lang w:val="en-US"/>
              </w:rPr>
              <w:t>Falsche</w:t>
            </w:r>
            <w:proofErr w:type="spellEnd"/>
            <w:r>
              <w:rPr>
                <w:lang w:val="en-US"/>
              </w:rPr>
              <w:t xml:space="preserve"> </w:t>
            </w:r>
            <w:proofErr w:type="spellStart"/>
            <w:r>
              <w:rPr>
                <w:lang w:val="en-US"/>
              </w:rPr>
              <w:t>Kommunikationseinstellungen</w:t>
            </w:r>
            <w:proofErr w:type="spellEnd"/>
          </w:p>
        </w:tc>
        <w:tc>
          <w:tcPr>
            <w:tcW w:w="3044" w:type="dxa"/>
            <w:tcBorders>
              <w:left w:val="nil"/>
            </w:tcBorders>
          </w:tcPr>
          <w:p w:rsidR="00FB2AFB" w:rsidRDefault="00FB2AFB" w:rsidP="009F0D88">
            <w:pPr>
              <w:rPr>
                <w:lang w:val="en-US"/>
              </w:rPr>
            </w:pPr>
            <w:proofErr w:type="spellStart"/>
            <w:r>
              <w:rPr>
                <w:lang w:val="en-US"/>
              </w:rPr>
              <w:t>Überprüfen</w:t>
            </w:r>
            <w:proofErr w:type="spellEnd"/>
            <w:r>
              <w:rPr>
                <w:lang w:val="en-US"/>
              </w:rPr>
              <w:t xml:space="preserve"> </w:t>
            </w:r>
            <w:proofErr w:type="spellStart"/>
            <w:r>
              <w:rPr>
                <w:lang w:val="en-US"/>
              </w:rPr>
              <w:t>Sie</w:t>
            </w:r>
            <w:proofErr w:type="spellEnd"/>
            <w:r>
              <w:rPr>
                <w:lang w:val="en-US"/>
              </w:rPr>
              <w:t xml:space="preserve"> die </w:t>
            </w:r>
            <w:proofErr w:type="spellStart"/>
            <w:r>
              <w:rPr>
                <w:lang w:val="en-US"/>
              </w:rPr>
              <w:t>Kommunikationseinstellungen</w:t>
            </w:r>
            <w:proofErr w:type="spellEnd"/>
          </w:p>
        </w:tc>
      </w:tr>
      <w:tr w:rsidR="00FB2AFB" w:rsidTr="009F0D88">
        <w:tc>
          <w:tcPr>
            <w:tcW w:w="3070" w:type="dxa"/>
            <w:tcBorders>
              <w:right w:val="nil"/>
            </w:tcBorders>
          </w:tcPr>
          <w:p w:rsidR="00FB2AFB" w:rsidRDefault="00FB2AFB" w:rsidP="009F0D88">
            <w:pPr>
              <w:rPr>
                <w:sz w:val="20"/>
                <w:lang w:val="en-US"/>
              </w:rPr>
            </w:pPr>
          </w:p>
        </w:tc>
        <w:tc>
          <w:tcPr>
            <w:tcW w:w="3096" w:type="dxa"/>
            <w:tcBorders>
              <w:left w:val="single" w:sz="6" w:space="0" w:color="auto"/>
              <w:right w:val="single" w:sz="6" w:space="0" w:color="auto"/>
            </w:tcBorders>
          </w:tcPr>
          <w:p w:rsidR="00FB2AFB" w:rsidRDefault="00FB2AFB" w:rsidP="009F0D88">
            <w:pPr>
              <w:rPr>
                <w:lang w:val="en-US"/>
              </w:rPr>
            </w:pPr>
            <w:proofErr w:type="spellStart"/>
            <w:r>
              <w:rPr>
                <w:lang w:val="en-US"/>
              </w:rPr>
              <w:t>Keine</w:t>
            </w:r>
            <w:proofErr w:type="spellEnd"/>
            <w:r>
              <w:rPr>
                <w:lang w:val="en-US"/>
              </w:rPr>
              <w:t xml:space="preserve"> </w:t>
            </w:r>
            <w:proofErr w:type="spellStart"/>
            <w:r>
              <w:rPr>
                <w:lang w:val="en-US"/>
              </w:rPr>
              <w:t>Kommunikation</w:t>
            </w:r>
            <w:proofErr w:type="spellEnd"/>
            <w:r>
              <w:rPr>
                <w:lang w:val="en-US"/>
              </w:rPr>
              <w:t xml:space="preserve"> </w:t>
            </w:r>
            <w:proofErr w:type="spellStart"/>
            <w:r>
              <w:rPr>
                <w:lang w:val="en-US"/>
              </w:rPr>
              <w:t>mit</w:t>
            </w:r>
            <w:proofErr w:type="spellEnd"/>
            <w:r>
              <w:rPr>
                <w:lang w:val="en-US"/>
              </w:rPr>
              <w:t xml:space="preserve"> System</w:t>
            </w:r>
          </w:p>
        </w:tc>
        <w:tc>
          <w:tcPr>
            <w:tcW w:w="3044" w:type="dxa"/>
            <w:tcBorders>
              <w:left w:val="nil"/>
            </w:tcBorders>
          </w:tcPr>
          <w:p w:rsidR="00FB2AFB" w:rsidRPr="00A7766E" w:rsidRDefault="00FB2AFB" w:rsidP="009F0D88">
            <w:pPr>
              <w:rPr>
                <w:lang w:val="de-DE"/>
              </w:rPr>
            </w:pPr>
            <w:r w:rsidRPr="00A7766E">
              <w:rPr>
                <w:lang w:val="de-DE"/>
              </w:rPr>
              <w:t>Überprüfen Sie, ob die Software ausgeführt wird</w:t>
            </w:r>
          </w:p>
        </w:tc>
      </w:tr>
      <w:tr w:rsidR="00FB2AFB" w:rsidTr="009F0D88">
        <w:tc>
          <w:tcPr>
            <w:tcW w:w="3070" w:type="dxa"/>
            <w:tcBorders>
              <w:right w:val="nil"/>
            </w:tcBorders>
          </w:tcPr>
          <w:p w:rsidR="00FB2AFB" w:rsidRPr="00A7766E" w:rsidRDefault="00FB2AFB" w:rsidP="009F0D88">
            <w:pPr>
              <w:rPr>
                <w:sz w:val="20"/>
                <w:lang w:val="de-DE"/>
              </w:rPr>
            </w:pPr>
          </w:p>
        </w:tc>
        <w:tc>
          <w:tcPr>
            <w:tcW w:w="3096" w:type="dxa"/>
            <w:tcBorders>
              <w:left w:val="single" w:sz="6" w:space="0" w:color="auto"/>
              <w:right w:val="single" w:sz="6" w:space="0" w:color="auto"/>
            </w:tcBorders>
          </w:tcPr>
          <w:p w:rsidR="00FB2AFB" w:rsidRDefault="00FB2AFB" w:rsidP="009F0D88">
            <w:pPr>
              <w:rPr>
                <w:lang w:val="en-US"/>
              </w:rPr>
            </w:pPr>
            <w:proofErr w:type="spellStart"/>
            <w:r>
              <w:rPr>
                <w:lang w:val="en-US"/>
              </w:rPr>
              <w:t>Interner</w:t>
            </w:r>
            <w:proofErr w:type="spellEnd"/>
            <w:r>
              <w:rPr>
                <w:lang w:val="en-US"/>
              </w:rPr>
              <w:t xml:space="preserve"> </w:t>
            </w:r>
            <w:proofErr w:type="spellStart"/>
            <w:r>
              <w:rPr>
                <w:lang w:val="en-US"/>
              </w:rPr>
              <w:t>Fehler</w:t>
            </w:r>
            <w:proofErr w:type="spellEnd"/>
          </w:p>
        </w:tc>
        <w:tc>
          <w:tcPr>
            <w:tcW w:w="3044" w:type="dxa"/>
            <w:tcBorders>
              <w:left w:val="nil"/>
            </w:tcBorders>
          </w:tcPr>
          <w:p w:rsidR="00FB2AFB" w:rsidRDefault="00FB2AFB" w:rsidP="009F0D88">
            <w:pPr>
              <w:rPr>
                <w:lang w:val="en-US"/>
              </w:rPr>
            </w:pPr>
            <w:proofErr w:type="spellStart"/>
            <w:r>
              <w:rPr>
                <w:lang w:val="en-US"/>
              </w:rPr>
              <w:t>Servicepersonal</w:t>
            </w:r>
            <w:proofErr w:type="spellEnd"/>
            <w:r>
              <w:rPr>
                <w:lang w:val="en-US"/>
              </w:rPr>
              <w:t xml:space="preserve"> </w:t>
            </w:r>
            <w:proofErr w:type="spellStart"/>
            <w:r>
              <w:rPr>
                <w:lang w:val="en-US"/>
              </w:rPr>
              <w:t>anrufen</w:t>
            </w:r>
            <w:proofErr w:type="spellEnd"/>
          </w:p>
        </w:tc>
      </w:tr>
      <w:tr w:rsidR="00FB2AFB" w:rsidTr="009F0D88">
        <w:tc>
          <w:tcPr>
            <w:tcW w:w="3070" w:type="dxa"/>
            <w:tcBorders>
              <w:top w:val="nil"/>
              <w:bottom w:val="nil"/>
              <w:right w:val="nil"/>
            </w:tcBorders>
          </w:tcPr>
          <w:p w:rsidR="00FB2AFB" w:rsidRDefault="00FB2AFB" w:rsidP="009F0D88">
            <w:pPr>
              <w:rPr>
                <w:lang w:val="en-US"/>
              </w:rPr>
            </w:pPr>
            <w:r>
              <w:rPr>
                <w:lang w:val="en-US"/>
              </w:rPr>
              <w:t xml:space="preserve">System </w:t>
            </w:r>
            <w:proofErr w:type="spellStart"/>
            <w:r>
              <w:rPr>
                <w:lang w:val="en-US"/>
              </w:rPr>
              <w:t>kühlt</w:t>
            </w:r>
            <w:proofErr w:type="spellEnd"/>
            <w:r>
              <w:rPr>
                <w:lang w:val="en-US"/>
              </w:rPr>
              <w:t xml:space="preserve"> </w:t>
            </w:r>
            <w:proofErr w:type="spellStart"/>
            <w:r>
              <w:rPr>
                <w:lang w:val="en-US"/>
              </w:rPr>
              <w:t>nicht</w:t>
            </w:r>
            <w:proofErr w:type="spellEnd"/>
            <w:r>
              <w:rPr>
                <w:lang w:val="en-US"/>
              </w:rPr>
              <w:t xml:space="preserve"> ab</w:t>
            </w:r>
          </w:p>
        </w:tc>
        <w:tc>
          <w:tcPr>
            <w:tcW w:w="3096" w:type="dxa"/>
            <w:tcBorders>
              <w:top w:val="nil"/>
              <w:left w:val="single" w:sz="6" w:space="0" w:color="auto"/>
              <w:bottom w:val="nil"/>
              <w:right w:val="single" w:sz="6" w:space="0" w:color="auto"/>
            </w:tcBorders>
          </w:tcPr>
          <w:p w:rsidR="00FB2AFB" w:rsidRPr="00A7766E" w:rsidRDefault="00FB2AFB" w:rsidP="009F0D88">
            <w:pPr>
              <w:pStyle w:val="Kopfzeile"/>
              <w:tabs>
                <w:tab w:val="clear" w:pos="4536"/>
                <w:tab w:val="clear" w:pos="9072"/>
              </w:tabs>
              <w:rPr>
                <w:lang w:val="de-DE"/>
              </w:rPr>
            </w:pPr>
            <w:r w:rsidRPr="00A7766E">
              <w:rPr>
                <w:lang w:val="de-DE"/>
              </w:rPr>
              <w:t>Kühleinheit schaltet sich nicht ein</w:t>
            </w:r>
          </w:p>
        </w:tc>
        <w:tc>
          <w:tcPr>
            <w:tcW w:w="3044" w:type="dxa"/>
            <w:tcBorders>
              <w:top w:val="nil"/>
              <w:left w:val="nil"/>
              <w:bottom w:val="nil"/>
            </w:tcBorders>
          </w:tcPr>
          <w:p w:rsidR="00FB2AFB" w:rsidRDefault="00FB2AFB" w:rsidP="009F0D88">
            <w:pPr>
              <w:rPr>
                <w:lang w:val="en-US"/>
              </w:rPr>
            </w:pPr>
            <w:proofErr w:type="spellStart"/>
            <w:r>
              <w:rPr>
                <w:lang w:val="en-US"/>
              </w:rPr>
              <w:t>Hauptschalter</w:t>
            </w:r>
            <w:proofErr w:type="spellEnd"/>
            <w:r>
              <w:rPr>
                <w:lang w:val="en-US"/>
              </w:rPr>
              <w:t xml:space="preserve"> am </w:t>
            </w:r>
            <w:proofErr w:type="spellStart"/>
            <w:r>
              <w:rPr>
                <w:lang w:val="en-US"/>
              </w:rPr>
              <w:t>Kühlgerät</w:t>
            </w:r>
            <w:proofErr w:type="spellEnd"/>
            <w:r>
              <w:rPr>
                <w:lang w:val="en-US"/>
              </w:rPr>
              <w:t xml:space="preserve"> </w:t>
            </w:r>
            <w:proofErr w:type="spellStart"/>
            <w:r>
              <w:rPr>
                <w:lang w:val="en-US"/>
              </w:rPr>
              <w:t>prüfen</w:t>
            </w:r>
            <w:proofErr w:type="spellEnd"/>
          </w:p>
        </w:tc>
      </w:tr>
      <w:tr w:rsidR="00FB2AFB" w:rsidTr="009F0D88">
        <w:tc>
          <w:tcPr>
            <w:tcW w:w="3070" w:type="dxa"/>
            <w:tcBorders>
              <w:top w:val="nil"/>
              <w:bottom w:val="nil"/>
              <w:right w:val="nil"/>
            </w:tcBorders>
          </w:tcPr>
          <w:p w:rsidR="00FB2AFB" w:rsidRDefault="00FB2AFB" w:rsidP="009F0D88">
            <w:pPr>
              <w:rPr>
                <w:lang w:val="en-US"/>
              </w:rPr>
            </w:pPr>
          </w:p>
        </w:tc>
        <w:tc>
          <w:tcPr>
            <w:tcW w:w="3096" w:type="dxa"/>
            <w:tcBorders>
              <w:top w:val="nil"/>
              <w:left w:val="single" w:sz="6" w:space="0" w:color="auto"/>
              <w:bottom w:val="nil"/>
              <w:right w:val="single" w:sz="6" w:space="0" w:color="auto"/>
            </w:tcBorders>
          </w:tcPr>
          <w:p w:rsidR="00FB2AFB" w:rsidRDefault="00FB2AFB" w:rsidP="009F0D88">
            <w:pPr>
              <w:pStyle w:val="Kopfzeile"/>
              <w:tabs>
                <w:tab w:val="clear" w:pos="4536"/>
                <w:tab w:val="clear" w:pos="9072"/>
              </w:tabs>
              <w:rPr>
                <w:lang w:val="en-US"/>
              </w:rPr>
            </w:pPr>
            <w:proofErr w:type="spellStart"/>
            <w:r>
              <w:rPr>
                <w:lang w:val="en-US"/>
              </w:rPr>
              <w:t>Kühleinheit</w:t>
            </w:r>
            <w:proofErr w:type="spellEnd"/>
            <w:r>
              <w:rPr>
                <w:lang w:val="en-US"/>
              </w:rPr>
              <w:t xml:space="preserve"> </w:t>
            </w:r>
            <w:proofErr w:type="spellStart"/>
            <w:r>
              <w:rPr>
                <w:lang w:val="en-US"/>
              </w:rPr>
              <w:t>defekt</w:t>
            </w:r>
            <w:proofErr w:type="spellEnd"/>
          </w:p>
        </w:tc>
        <w:tc>
          <w:tcPr>
            <w:tcW w:w="3044" w:type="dxa"/>
            <w:tcBorders>
              <w:top w:val="nil"/>
              <w:left w:val="nil"/>
              <w:bottom w:val="nil"/>
            </w:tcBorders>
          </w:tcPr>
          <w:p w:rsidR="00FB2AFB" w:rsidRDefault="00FB2AFB" w:rsidP="009F0D88">
            <w:pPr>
              <w:rPr>
                <w:lang w:val="en-US"/>
              </w:rPr>
            </w:pPr>
            <w:proofErr w:type="spellStart"/>
            <w:r>
              <w:rPr>
                <w:lang w:val="en-US"/>
              </w:rPr>
              <w:t>Servicepersonal</w:t>
            </w:r>
            <w:proofErr w:type="spellEnd"/>
            <w:r>
              <w:rPr>
                <w:lang w:val="en-US"/>
              </w:rPr>
              <w:t xml:space="preserve"> </w:t>
            </w:r>
            <w:proofErr w:type="spellStart"/>
            <w:r>
              <w:rPr>
                <w:lang w:val="en-US"/>
              </w:rPr>
              <w:t>anrufen</w:t>
            </w:r>
            <w:proofErr w:type="spellEnd"/>
          </w:p>
        </w:tc>
      </w:tr>
      <w:tr w:rsidR="00FB2AFB" w:rsidTr="009F0D88">
        <w:tc>
          <w:tcPr>
            <w:tcW w:w="3070" w:type="dxa"/>
            <w:tcBorders>
              <w:top w:val="nil"/>
              <w:bottom w:val="nil"/>
              <w:right w:val="nil"/>
            </w:tcBorders>
          </w:tcPr>
          <w:p w:rsidR="00FB2AFB" w:rsidRPr="00A7766E" w:rsidRDefault="00FB2AFB" w:rsidP="009F0D88">
            <w:pPr>
              <w:rPr>
                <w:lang w:val="de-DE"/>
              </w:rPr>
            </w:pPr>
            <w:r w:rsidRPr="00A7766E">
              <w:rPr>
                <w:lang w:val="de-DE"/>
              </w:rPr>
              <w:t>Kühlgerät schaltet kurz nach dem Start ab</w:t>
            </w:r>
          </w:p>
        </w:tc>
        <w:tc>
          <w:tcPr>
            <w:tcW w:w="3096" w:type="dxa"/>
            <w:tcBorders>
              <w:top w:val="nil"/>
              <w:left w:val="single" w:sz="6" w:space="0" w:color="auto"/>
              <w:bottom w:val="nil"/>
              <w:right w:val="single" w:sz="6" w:space="0" w:color="auto"/>
            </w:tcBorders>
          </w:tcPr>
          <w:p w:rsidR="00FB2AFB" w:rsidRDefault="00FB2AFB" w:rsidP="009F0D88">
            <w:pPr>
              <w:rPr>
                <w:lang w:val="en-US"/>
              </w:rPr>
            </w:pPr>
            <w:proofErr w:type="spellStart"/>
            <w:r>
              <w:rPr>
                <w:lang w:val="en-US"/>
              </w:rPr>
              <w:t>Unzureichende</w:t>
            </w:r>
            <w:proofErr w:type="spellEnd"/>
            <w:r>
              <w:rPr>
                <w:lang w:val="en-US"/>
              </w:rPr>
              <w:t xml:space="preserve"> </w:t>
            </w:r>
            <w:proofErr w:type="spellStart"/>
            <w:r>
              <w:rPr>
                <w:lang w:val="en-US"/>
              </w:rPr>
              <w:t>Kühlmedienversorgung</w:t>
            </w:r>
            <w:proofErr w:type="spellEnd"/>
          </w:p>
        </w:tc>
        <w:tc>
          <w:tcPr>
            <w:tcW w:w="3044" w:type="dxa"/>
            <w:tcBorders>
              <w:top w:val="nil"/>
              <w:left w:val="nil"/>
              <w:bottom w:val="nil"/>
            </w:tcBorders>
          </w:tcPr>
          <w:p w:rsidR="00FB2AFB" w:rsidRDefault="00FB2AFB" w:rsidP="009F0D88">
            <w:pPr>
              <w:rPr>
                <w:lang w:val="en-US"/>
              </w:rPr>
            </w:pPr>
            <w:proofErr w:type="spellStart"/>
            <w:r>
              <w:rPr>
                <w:lang w:val="en-US"/>
              </w:rPr>
              <w:t>Kühlmedienversorgung</w:t>
            </w:r>
            <w:proofErr w:type="spellEnd"/>
            <w:r>
              <w:rPr>
                <w:lang w:val="en-US"/>
              </w:rPr>
              <w:t xml:space="preserve"> </w:t>
            </w:r>
            <w:proofErr w:type="spellStart"/>
            <w:r>
              <w:rPr>
                <w:lang w:val="en-US"/>
              </w:rPr>
              <w:t>prüfen</w:t>
            </w:r>
            <w:proofErr w:type="spellEnd"/>
          </w:p>
        </w:tc>
      </w:tr>
      <w:tr w:rsidR="00FB2AFB" w:rsidTr="009F0D88">
        <w:tc>
          <w:tcPr>
            <w:tcW w:w="3070" w:type="dxa"/>
            <w:tcBorders>
              <w:top w:val="nil"/>
              <w:bottom w:val="nil"/>
              <w:right w:val="nil"/>
            </w:tcBorders>
          </w:tcPr>
          <w:p w:rsidR="00FB2AFB" w:rsidRDefault="00FB2AFB" w:rsidP="009F0D88">
            <w:pPr>
              <w:rPr>
                <w:lang w:val="en-US"/>
              </w:rPr>
            </w:pPr>
          </w:p>
        </w:tc>
        <w:tc>
          <w:tcPr>
            <w:tcW w:w="3096" w:type="dxa"/>
            <w:tcBorders>
              <w:top w:val="nil"/>
              <w:left w:val="single" w:sz="6" w:space="0" w:color="auto"/>
              <w:bottom w:val="nil"/>
              <w:right w:val="single" w:sz="6" w:space="0" w:color="auto"/>
            </w:tcBorders>
          </w:tcPr>
          <w:p w:rsidR="00FB2AFB" w:rsidRPr="00A7766E" w:rsidRDefault="00FB2AFB" w:rsidP="009F0D88">
            <w:pPr>
              <w:rPr>
                <w:lang w:val="de-DE"/>
              </w:rPr>
            </w:pPr>
            <w:r w:rsidRPr="00A7766E">
              <w:rPr>
                <w:lang w:val="de-DE"/>
              </w:rPr>
              <w:t>Zu wenig Kühlmittel im System</w:t>
            </w:r>
          </w:p>
        </w:tc>
        <w:tc>
          <w:tcPr>
            <w:tcW w:w="3044" w:type="dxa"/>
            <w:tcBorders>
              <w:top w:val="nil"/>
              <w:left w:val="nil"/>
              <w:bottom w:val="nil"/>
            </w:tcBorders>
          </w:tcPr>
          <w:p w:rsidR="00FB2AFB" w:rsidRPr="00A7766E" w:rsidRDefault="00FB2AFB" w:rsidP="009F0D88">
            <w:pPr>
              <w:rPr>
                <w:lang w:val="de-DE"/>
              </w:rPr>
            </w:pPr>
            <w:r w:rsidRPr="00A7766E">
              <w:rPr>
                <w:lang w:val="de-DE"/>
              </w:rPr>
              <w:t>Prüfen Sie den Kühlwasserstand</w:t>
            </w:r>
          </w:p>
          <w:p w:rsidR="00FB2AFB" w:rsidRPr="00A7766E" w:rsidRDefault="00FB2AFB" w:rsidP="009F0D88">
            <w:pPr>
              <w:rPr>
                <w:lang w:val="de-DE"/>
              </w:rPr>
            </w:pPr>
            <w:r w:rsidRPr="00A7766E">
              <w:rPr>
                <w:lang w:val="de-DE"/>
              </w:rPr>
              <w:t>Servicepersonal anrufen</w:t>
            </w:r>
          </w:p>
        </w:tc>
      </w:tr>
      <w:tr w:rsidR="00FB2AFB" w:rsidTr="009F0D88">
        <w:tc>
          <w:tcPr>
            <w:tcW w:w="3070" w:type="dxa"/>
            <w:tcBorders>
              <w:top w:val="nil"/>
              <w:bottom w:val="single" w:sz="6" w:space="0" w:color="auto"/>
              <w:right w:val="nil"/>
            </w:tcBorders>
          </w:tcPr>
          <w:p w:rsidR="00FB2AFB" w:rsidRPr="00A7766E" w:rsidRDefault="00FB2AFB" w:rsidP="009F0D88">
            <w:pPr>
              <w:rPr>
                <w:lang w:val="de-DE"/>
              </w:rPr>
            </w:pPr>
            <w:r w:rsidRPr="00A7766E">
              <w:rPr>
                <w:lang w:val="de-DE"/>
              </w:rPr>
              <w:t>Die Handhabung bricht mit einem Fehler ab</w:t>
            </w:r>
          </w:p>
        </w:tc>
        <w:tc>
          <w:tcPr>
            <w:tcW w:w="3096" w:type="dxa"/>
            <w:tcBorders>
              <w:top w:val="nil"/>
              <w:left w:val="single" w:sz="6" w:space="0" w:color="auto"/>
              <w:bottom w:val="single" w:sz="6" w:space="0" w:color="auto"/>
              <w:right w:val="single" w:sz="6" w:space="0" w:color="auto"/>
            </w:tcBorders>
          </w:tcPr>
          <w:p w:rsidR="00FB2AFB" w:rsidRDefault="00FB2AFB" w:rsidP="009F0D88">
            <w:pPr>
              <w:rPr>
                <w:lang w:val="en-US"/>
              </w:rPr>
            </w:pPr>
            <w:proofErr w:type="spellStart"/>
            <w:r>
              <w:rPr>
                <w:lang w:val="en-US"/>
              </w:rPr>
              <w:t>Fehler</w:t>
            </w:r>
            <w:proofErr w:type="spellEnd"/>
            <w:r>
              <w:rPr>
                <w:lang w:val="en-US"/>
              </w:rPr>
              <w:t xml:space="preserve"> </w:t>
            </w:r>
            <w:proofErr w:type="spellStart"/>
            <w:r>
              <w:rPr>
                <w:lang w:val="en-US"/>
              </w:rPr>
              <w:t>ist</w:t>
            </w:r>
            <w:proofErr w:type="spellEnd"/>
            <w:r>
              <w:rPr>
                <w:lang w:val="en-US"/>
              </w:rPr>
              <w:t xml:space="preserve"> </w:t>
            </w:r>
            <w:proofErr w:type="spellStart"/>
            <w:r>
              <w:rPr>
                <w:lang w:val="en-US"/>
              </w:rPr>
              <w:t>aufgetreten</w:t>
            </w:r>
            <w:proofErr w:type="spellEnd"/>
          </w:p>
        </w:tc>
        <w:tc>
          <w:tcPr>
            <w:tcW w:w="3044" w:type="dxa"/>
            <w:tcBorders>
              <w:top w:val="nil"/>
              <w:left w:val="nil"/>
              <w:bottom w:val="single" w:sz="6" w:space="0" w:color="auto"/>
            </w:tcBorders>
          </w:tcPr>
          <w:p w:rsidR="00FB2AFB" w:rsidRPr="00A7766E" w:rsidRDefault="00FB2AFB" w:rsidP="009F0D88">
            <w:pPr>
              <w:rPr>
                <w:lang w:val="de-DE"/>
              </w:rPr>
            </w:pPr>
            <w:r w:rsidRPr="00A7766E">
              <w:rPr>
                <w:lang w:val="de-DE"/>
              </w:rPr>
              <w:t>Weitere Schritte finden Sie im allgemeinen Fehlerbehandlungsverfahren</w:t>
            </w:r>
          </w:p>
        </w:tc>
      </w:tr>
    </w:tbl>
    <w:p w:rsidR="00FB2AFB" w:rsidRPr="00A7766E" w:rsidRDefault="00FB2AFB" w:rsidP="00FB2AFB">
      <w:pPr>
        <w:rPr>
          <w:lang w:val="de-DE"/>
        </w:rPr>
      </w:pPr>
    </w:p>
    <w:p w:rsidR="00FB2AFB" w:rsidRDefault="00FB2AFB" w:rsidP="00FB2AFB">
      <w:pPr>
        <w:pStyle w:val="berschrift2"/>
        <w:rPr>
          <w:lang w:val="en-US"/>
        </w:rPr>
      </w:pPr>
      <w:r w:rsidRPr="00A7766E">
        <w:rPr>
          <w:lang w:val="de-DE"/>
        </w:rPr>
        <w:br w:type="page"/>
      </w:r>
      <w:proofErr w:type="spellStart"/>
      <w:r>
        <w:rPr>
          <w:lang w:val="en-US"/>
        </w:rPr>
        <w:lastRenderedPageBreak/>
        <w:t>Fehlerliste</w:t>
      </w:r>
      <w:proofErr w:type="spellEnd"/>
    </w:p>
    <w:p w:rsidR="00FB2AFB" w:rsidRDefault="00FB2AFB" w:rsidP="00FB2AFB">
      <w:pPr>
        <w:pStyle w:val="Textkrper-Zeileneinzug"/>
      </w:pPr>
      <w:r>
        <w:t xml:space="preserve">In diesem Kapitel sind alle möglichen Fehlercodes aufgelistet, die im System auftreten können, getrennt nach Geräten. Die Fehlercodes werden in </w:t>
      </w:r>
      <w:proofErr w:type="spellStart"/>
      <w:r>
        <w:t>PlateExplore</w:t>
      </w:r>
      <w:proofErr w:type="spellEnd"/>
      <w:r>
        <w:t xml:space="preserve"> als Hexadezimalzahl (Spalte $Hex) bereitgestellt, zum manuellen Auslesen kann die Dezimalzahl (Spalte #</w:t>
      </w:r>
      <w:proofErr w:type="spellStart"/>
      <w:r>
        <w:t>Dec</w:t>
      </w:r>
      <w:proofErr w:type="spellEnd"/>
      <w:r>
        <w:t>) hilfreich sein.</w:t>
      </w:r>
    </w:p>
    <w:p w:rsidR="00FB2AFB" w:rsidRDefault="00FB2AFB" w:rsidP="00FB2AFB">
      <w:pPr>
        <w:pStyle w:val="Textkrper-Zeileneinzug"/>
      </w:pPr>
      <w:r>
        <w:t>Liconic stellt ein Fehlerkonverter-Tool zur Verfügung. Die Fehler können auch manuell übersetzt werden, wenn das Tool nicht verfügbar ist. Daher kann das folgende Verfahren verwendet werden:</w:t>
      </w:r>
    </w:p>
    <w:p w:rsidR="00FB2AFB" w:rsidRDefault="00FB2AFB" w:rsidP="00FB2AFB">
      <w:pPr>
        <w:pStyle w:val="Textkrper-Zeileneinzug"/>
      </w:pPr>
      <w:r>
        <w:t xml:space="preserve">RD DM200 </w:t>
      </w:r>
      <w:r>
        <w:tab/>
        <w:t>Lesen Sie unseren Fehlercode mit einem geeigneten Terminalprogramm aus</w:t>
      </w:r>
    </w:p>
    <w:p w:rsidR="00FB2AFB" w:rsidRDefault="00FB2AFB" w:rsidP="00FB2AFB">
      <w:pPr>
        <w:pStyle w:val="Textkrper-Zeileneinzug"/>
      </w:pPr>
      <w:r>
        <w:t>Der Rückgabewert ist eine 5-stellige Dezimalzahl. Um den Fehlercode zu erhalten, muss diese Zahl in eine Hexadezimalzahl umgewandelt werden. Die letzten beiden Ziffern der Hexadezimalzahl sind der Fehlercode. Auf diesen Code wird in den Fehlerlisten der folgenden Kapitel verwiesen.</w:t>
      </w:r>
    </w:p>
    <w:p w:rsidR="00FB2AFB" w:rsidRDefault="00FB2AFB" w:rsidP="00FB2AFB">
      <w:pPr>
        <w:pStyle w:val="berschrift3"/>
        <w:rPr>
          <w:lang w:val="en-US"/>
        </w:rPr>
      </w:pPr>
      <w:r>
        <w:rPr>
          <w:lang w:val="en-US"/>
        </w:rPr>
        <w:t>STT1k5</w:t>
      </w:r>
    </w:p>
    <w:tbl>
      <w:tblPr>
        <w:tblW w:w="0" w:type="auto"/>
        <w:tblInd w:w="1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1"/>
        <w:gridCol w:w="703"/>
        <w:gridCol w:w="6372"/>
      </w:tblGrid>
      <w:tr w:rsidR="00FB2AFB" w:rsidTr="009F0D88">
        <w:trPr>
          <w:trHeight w:hRule="exact" w:val="340"/>
          <w:tblHeader/>
        </w:trPr>
        <w:tc>
          <w:tcPr>
            <w:tcW w:w="779" w:type="dxa"/>
            <w:tcBorders>
              <w:top w:val="single" w:sz="12" w:space="0" w:color="auto"/>
              <w:bottom w:val="double" w:sz="4" w:space="0" w:color="auto"/>
            </w:tcBorders>
            <w:shd w:val="clear" w:color="auto" w:fill="C0C0C0"/>
          </w:tcPr>
          <w:p w:rsidR="00FB2AFB" w:rsidRDefault="00FB2AFB" w:rsidP="009F0D88">
            <w:pPr>
              <w:pStyle w:val="Textkrper-Zeileneinzug"/>
              <w:ind w:left="0"/>
              <w:rPr>
                <w:sz w:val="18"/>
              </w:rPr>
            </w:pPr>
            <w:r>
              <w:rPr>
                <w:sz w:val="18"/>
              </w:rPr>
              <w:t>#Dez</w:t>
            </w:r>
          </w:p>
        </w:tc>
        <w:tc>
          <w:tcPr>
            <w:tcW w:w="709" w:type="dxa"/>
            <w:tcBorders>
              <w:top w:val="single" w:sz="12" w:space="0" w:color="auto"/>
              <w:bottom w:val="double" w:sz="4" w:space="0" w:color="auto"/>
            </w:tcBorders>
            <w:shd w:val="clear" w:color="auto" w:fill="C0C0C0"/>
          </w:tcPr>
          <w:p w:rsidR="00FB2AFB" w:rsidRDefault="00FB2AFB" w:rsidP="009F0D88">
            <w:pPr>
              <w:pStyle w:val="Textkrper-Zeileneinzug"/>
              <w:ind w:left="0"/>
              <w:rPr>
                <w:sz w:val="18"/>
              </w:rPr>
            </w:pPr>
            <w:r>
              <w:rPr>
                <w:sz w:val="18"/>
              </w:rPr>
              <w:t>$Hex</w:t>
            </w:r>
          </w:p>
        </w:tc>
        <w:tc>
          <w:tcPr>
            <w:tcW w:w="6588" w:type="dxa"/>
            <w:tcBorders>
              <w:top w:val="single" w:sz="12" w:space="0" w:color="auto"/>
              <w:bottom w:val="double" w:sz="4" w:space="0" w:color="auto"/>
            </w:tcBorders>
            <w:shd w:val="clear" w:color="auto" w:fill="C0C0C0"/>
          </w:tcPr>
          <w:p w:rsidR="00FB2AFB" w:rsidRDefault="00FB2AFB" w:rsidP="009F0D88">
            <w:pPr>
              <w:pStyle w:val="Textkrper-Zeileneinzug"/>
              <w:ind w:left="0"/>
              <w:rPr>
                <w:sz w:val="18"/>
              </w:rPr>
            </w:pPr>
            <w:r>
              <w:rPr>
                <w:sz w:val="18"/>
              </w:rPr>
              <w:t>Beschreibung</w:t>
            </w:r>
          </w:p>
        </w:tc>
      </w:tr>
      <w:tr w:rsidR="00FB2AFB" w:rsidTr="009F0D88">
        <w:trPr>
          <w:trHeight w:hRule="exact" w:val="340"/>
          <w:tblHeader/>
        </w:trPr>
        <w:tc>
          <w:tcPr>
            <w:tcW w:w="779" w:type="dxa"/>
            <w:tcBorders>
              <w:top w:val="double" w:sz="4" w:space="0" w:color="auto"/>
            </w:tcBorders>
          </w:tcPr>
          <w:p w:rsidR="00FB2AFB" w:rsidRDefault="00FB2AFB" w:rsidP="009F0D88">
            <w:pPr>
              <w:pStyle w:val="Textkrper-Zeileneinzug"/>
              <w:ind w:left="0"/>
              <w:rPr>
                <w:sz w:val="18"/>
              </w:rPr>
            </w:pPr>
            <w:r>
              <w:rPr>
                <w:sz w:val="18"/>
              </w:rPr>
              <w:t>01</w:t>
            </w:r>
          </w:p>
        </w:tc>
        <w:tc>
          <w:tcPr>
            <w:tcW w:w="709" w:type="dxa"/>
            <w:tcBorders>
              <w:top w:val="double" w:sz="4" w:space="0" w:color="auto"/>
            </w:tcBorders>
          </w:tcPr>
          <w:p w:rsidR="00FB2AFB" w:rsidRDefault="00FB2AFB" w:rsidP="009F0D88">
            <w:pPr>
              <w:pStyle w:val="Textkrper-Zeileneinzug"/>
              <w:ind w:left="0"/>
              <w:rPr>
                <w:sz w:val="18"/>
              </w:rPr>
            </w:pPr>
            <w:r>
              <w:rPr>
                <w:sz w:val="18"/>
              </w:rPr>
              <w:t>01</w:t>
            </w:r>
          </w:p>
        </w:tc>
        <w:tc>
          <w:tcPr>
            <w:tcW w:w="6588" w:type="dxa"/>
            <w:tcBorders>
              <w:top w:val="double" w:sz="4" w:space="0" w:color="auto"/>
            </w:tcBorders>
          </w:tcPr>
          <w:p w:rsidR="00FB2AFB" w:rsidRDefault="00FB2AFB" w:rsidP="009F0D88">
            <w:pPr>
              <w:pStyle w:val="Textkrper-Zeileneinzug"/>
              <w:ind w:left="0"/>
              <w:rPr>
                <w:sz w:val="18"/>
              </w:rPr>
            </w:pPr>
            <w:r>
              <w:rPr>
                <w:sz w:val="18"/>
              </w:rPr>
              <w:t>Allgemeine Auszeit; Die Operation dauerte länger als 15 Minuten</w:t>
            </w:r>
          </w:p>
        </w:tc>
      </w:tr>
      <w:tr w:rsidR="00FB2AFB" w:rsidTr="009F0D88">
        <w:trPr>
          <w:trHeight w:hRule="exact" w:val="454"/>
          <w:tblHeader/>
        </w:trPr>
        <w:tc>
          <w:tcPr>
            <w:tcW w:w="779" w:type="dxa"/>
          </w:tcPr>
          <w:p w:rsidR="00FB2AFB" w:rsidRDefault="00FB2AFB" w:rsidP="009F0D88">
            <w:pPr>
              <w:pStyle w:val="Textkrper-Zeileneinzug"/>
              <w:ind w:left="0"/>
              <w:rPr>
                <w:sz w:val="18"/>
              </w:rPr>
            </w:pPr>
            <w:r>
              <w:rPr>
                <w:sz w:val="18"/>
              </w:rPr>
              <w:t>02</w:t>
            </w:r>
          </w:p>
        </w:tc>
        <w:tc>
          <w:tcPr>
            <w:tcW w:w="709" w:type="dxa"/>
          </w:tcPr>
          <w:p w:rsidR="00FB2AFB" w:rsidRDefault="00FB2AFB" w:rsidP="009F0D88">
            <w:pPr>
              <w:pStyle w:val="Textkrper-Zeileneinzug"/>
              <w:ind w:left="0"/>
              <w:rPr>
                <w:sz w:val="18"/>
              </w:rPr>
            </w:pPr>
            <w:r>
              <w:rPr>
                <w:sz w:val="18"/>
              </w:rPr>
              <w:t>02</w:t>
            </w:r>
          </w:p>
        </w:tc>
        <w:tc>
          <w:tcPr>
            <w:tcW w:w="6588" w:type="dxa"/>
          </w:tcPr>
          <w:p w:rsidR="00FB2AFB" w:rsidRDefault="00FB2AFB" w:rsidP="009F0D88">
            <w:pPr>
              <w:pStyle w:val="Textkrper-Zeileneinzug"/>
              <w:ind w:left="0"/>
              <w:rPr>
                <w:sz w:val="18"/>
              </w:rPr>
            </w:pPr>
            <w:r>
              <w:rPr>
                <w:sz w:val="18"/>
              </w:rPr>
              <w:t>Allgemeine Auszeit; Auszeit nach vorheriger Auszeit; Betrieb länger als 5 Minuten</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03</w:t>
            </w:r>
          </w:p>
        </w:tc>
        <w:tc>
          <w:tcPr>
            <w:tcW w:w="709" w:type="dxa"/>
          </w:tcPr>
          <w:p w:rsidR="00FB2AFB" w:rsidRDefault="00FB2AFB" w:rsidP="009F0D88">
            <w:pPr>
              <w:pStyle w:val="Textkrper-Zeileneinzug"/>
              <w:ind w:left="0"/>
              <w:rPr>
                <w:sz w:val="18"/>
              </w:rPr>
            </w:pPr>
            <w:r>
              <w:rPr>
                <w:sz w:val="18"/>
              </w:rPr>
              <w:t>03</w:t>
            </w:r>
          </w:p>
        </w:tc>
        <w:tc>
          <w:tcPr>
            <w:tcW w:w="6588" w:type="dxa"/>
          </w:tcPr>
          <w:p w:rsidR="00FB2AFB" w:rsidRDefault="00FB2AFB" w:rsidP="009F0D88">
            <w:pPr>
              <w:pStyle w:val="Textkrper-Zeileneinzug"/>
              <w:ind w:left="0"/>
              <w:rPr>
                <w:sz w:val="18"/>
              </w:rPr>
            </w:pPr>
            <w:r>
              <w:rPr>
                <w:sz w:val="18"/>
              </w:rPr>
              <w:t>Init-Zeitüberschreitung; Die Initialisierung hat zu lange gedauert</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04</w:t>
            </w:r>
          </w:p>
        </w:tc>
        <w:tc>
          <w:tcPr>
            <w:tcW w:w="709" w:type="dxa"/>
          </w:tcPr>
          <w:p w:rsidR="00FB2AFB" w:rsidRDefault="00FB2AFB" w:rsidP="009F0D88">
            <w:pPr>
              <w:pStyle w:val="Textkrper-Zeileneinzug"/>
              <w:ind w:left="0"/>
              <w:rPr>
                <w:sz w:val="18"/>
              </w:rPr>
            </w:pPr>
            <w:r>
              <w:rPr>
                <w:sz w:val="18"/>
              </w:rPr>
              <w:t>04</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05</w:t>
            </w:r>
          </w:p>
        </w:tc>
        <w:tc>
          <w:tcPr>
            <w:tcW w:w="709" w:type="dxa"/>
          </w:tcPr>
          <w:p w:rsidR="00FB2AFB" w:rsidRDefault="00FB2AFB" w:rsidP="009F0D88">
            <w:pPr>
              <w:pStyle w:val="Textkrper-Zeileneinzug"/>
              <w:ind w:left="0"/>
              <w:rPr>
                <w:sz w:val="18"/>
              </w:rPr>
            </w:pPr>
            <w:r>
              <w:rPr>
                <w:sz w:val="18"/>
              </w:rPr>
              <w:t>05</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06</w:t>
            </w:r>
          </w:p>
        </w:tc>
        <w:tc>
          <w:tcPr>
            <w:tcW w:w="709" w:type="dxa"/>
          </w:tcPr>
          <w:p w:rsidR="00FB2AFB" w:rsidRDefault="00FB2AFB" w:rsidP="009F0D88">
            <w:pPr>
              <w:pStyle w:val="Textkrper-Zeileneinzug"/>
              <w:ind w:left="0"/>
              <w:rPr>
                <w:sz w:val="18"/>
              </w:rPr>
            </w:pPr>
            <w:r>
              <w:rPr>
                <w:sz w:val="18"/>
              </w:rPr>
              <w:t>06</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07</w:t>
            </w:r>
          </w:p>
        </w:tc>
        <w:tc>
          <w:tcPr>
            <w:tcW w:w="709" w:type="dxa"/>
          </w:tcPr>
          <w:p w:rsidR="00FB2AFB" w:rsidRDefault="00FB2AFB" w:rsidP="009F0D88">
            <w:pPr>
              <w:pStyle w:val="Textkrper-Zeileneinzug"/>
              <w:ind w:left="0"/>
              <w:rPr>
                <w:sz w:val="18"/>
              </w:rPr>
            </w:pPr>
            <w:r>
              <w:rPr>
                <w:sz w:val="18"/>
              </w:rPr>
              <w:t>07</w:t>
            </w:r>
          </w:p>
        </w:tc>
        <w:tc>
          <w:tcPr>
            <w:tcW w:w="6588" w:type="dxa"/>
          </w:tcPr>
          <w:p w:rsidR="00FB2AFB" w:rsidRDefault="00FB2AFB" w:rsidP="009F0D88">
            <w:pPr>
              <w:pStyle w:val="Textkrper-Zeileneinzug"/>
              <w:ind w:left="0"/>
              <w:rPr>
                <w:sz w:val="18"/>
              </w:rPr>
            </w:pPr>
            <w:r>
              <w:rPr>
                <w:sz w:val="18"/>
              </w:rPr>
              <w:t>Zeitüberschreitung Tor AUF</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08</w:t>
            </w:r>
          </w:p>
        </w:tc>
        <w:tc>
          <w:tcPr>
            <w:tcW w:w="709" w:type="dxa"/>
          </w:tcPr>
          <w:p w:rsidR="00FB2AFB" w:rsidRDefault="00FB2AFB" w:rsidP="009F0D88">
            <w:pPr>
              <w:pStyle w:val="Textkrper-Zeileneinzug"/>
              <w:ind w:left="0"/>
              <w:rPr>
                <w:sz w:val="18"/>
              </w:rPr>
            </w:pPr>
            <w:r>
              <w:rPr>
                <w:sz w:val="18"/>
              </w:rPr>
              <w:t>08</w:t>
            </w:r>
          </w:p>
        </w:tc>
        <w:tc>
          <w:tcPr>
            <w:tcW w:w="6588" w:type="dxa"/>
          </w:tcPr>
          <w:p w:rsidR="00FB2AFB" w:rsidRDefault="00FB2AFB" w:rsidP="009F0D88">
            <w:pPr>
              <w:pStyle w:val="Textkrper-Zeileneinzug"/>
              <w:ind w:left="0"/>
              <w:rPr>
                <w:sz w:val="18"/>
              </w:rPr>
            </w:pPr>
            <w:r>
              <w:rPr>
                <w:sz w:val="18"/>
              </w:rPr>
              <w:t>Zeitüberschreitung Tor ZU</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09</w:t>
            </w:r>
          </w:p>
        </w:tc>
        <w:tc>
          <w:tcPr>
            <w:tcW w:w="709" w:type="dxa"/>
          </w:tcPr>
          <w:p w:rsidR="00FB2AFB" w:rsidRDefault="00FB2AFB" w:rsidP="009F0D88">
            <w:pPr>
              <w:pStyle w:val="Textkrper-Zeileneinzug"/>
              <w:ind w:left="0"/>
              <w:rPr>
                <w:sz w:val="18"/>
              </w:rPr>
            </w:pPr>
            <w:r>
              <w:rPr>
                <w:sz w:val="18"/>
              </w:rPr>
              <w:t>09</w:t>
            </w:r>
          </w:p>
        </w:tc>
        <w:tc>
          <w:tcPr>
            <w:tcW w:w="6588" w:type="dxa"/>
          </w:tcPr>
          <w:p w:rsidR="00FB2AFB" w:rsidRDefault="00FB2AFB" w:rsidP="009F0D88">
            <w:pPr>
              <w:pStyle w:val="Textkrper-Zeileneinzug"/>
              <w:ind w:left="0"/>
              <w:rPr>
                <w:sz w:val="18"/>
              </w:rPr>
            </w:pPr>
            <w:proofErr w:type="spellStart"/>
            <w:r>
              <w:rPr>
                <w:sz w:val="18"/>
              </w:rPr>
              <w:t>Hubweg</w:t>
            </w:r>
            <w:proofErr w:type="spellEnd"/>
            <w:r>
              <w:rPr>
                <w:sz w:val="18"/>
              </w:rPr>
              <w:t xml:space="preserve"> überschreitet Maximalwert</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10</w:t>
            </w:r>
          </w:p>
        </w:tc>
        <w:tc>
          <w:tcPr>
            <w:tcW w:w="709" w:type="dxa"/>
          </w:tcPr>
          <w:p w:rsidR="00FB2AFB" w:rsidRDefault="00FB2AFB" w:rsidP="009F0D88">
            <w:pPr>
              <w:pStyle w:val="Textkrper-Zeileneinzug"/>
              <w:ind w:left="0"/>
              <w:rPr>
                <w:sz w:val="18"/>
              </w:rPr>
            </w:pPr>
            <w:r>
              <w:rPr>
                <w:sz w:val="18"/>
              </w:rPr>
              <w:t>0A</w:t>
            </w:r>
          </w:p>
        </w:tc>
        <w:tc>
          <w:tcPr>
            <w:tcW w:w="6588" w:type="dxa"/>
          </w:tcPr>
          <w:p w:rsidR="00FB2AFB" w:rsidRDefault="00FB2AFB" w:rsidP="009F0D88">
            <w:pPr>
              <w:pStyle w:val="Textkrper-Zeileneinzug"/>
              <w:ind w:left="0"/>
              <w:rPr>
                <w:sz w:val="18"/>
              </w:rPr>
            </w:pPr>
            <w:r>
              <w:rPr>
                <w:sz w:val="18"/>
              </w:rPr>
              <w:t>Falsche Kassette; DM0 &gt; DM29; Die Kassettennummer überschreitet die maximale Kassette</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11</w:t>
            </w:r>
          </w:p>
        </w:tc>
        <w:tc>
          <w:tcPr>
            <w:tcW w:w="709" w:type="dxa"/>
          </w:tcPr>
          <w:p w:rsidR="00FB2AFB" w:rsidRDefault="00FB2AFB" w:rsidP="009F0D88">
            <w:pPr>
              <w:pStyle w:val="Textkrper-Zeileneinzug"/>
              <w:ind w:left="0"/>
              <w:rPr>
                <w:sz w:val="18"/>
              </w:rPr>
            </w:pPr>
            <w:r>
              <w:rPr>
                <w:sz w:val="18"/>
              </w:rPr>
              <w:t>0B</w:t>
            </w:r>
          </w:p>
        </w:tc>
        <w:tc>
          <w:tcPr>
            <w:tcW w:w="6588" w:type="dxa"/>
          </w:tcPr>
          <w:p w:rsidR="00FB2AFB" w:rsidRDefault="00FB2AFB" w:rsidP="009F0D88">
            <w:pPr>
              <w:pStyle w:val="Textkrper-Zeileneinzug"/>
              <w:ind w:left="0"/>
              <w:rPr>
                <w:sz w:val="18"/>
              </w:rPr>
            </w:pPr>
            <w:r>
              <w:rPr>
                <w:sz w:val="18"/>
              </w:rPr>
              <w:t>Heben Sie den Überlauf an; Der Fahrweg überschreitet den maximal zulässigen Weg</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12</w:t>
            </w:r>
          </w:p>
        </w:tc>
        <w:tc>
          <w:tcPr>
            <w:tcW w:w="709" w:type="dxa"/>
          </w:tcPr>
          <w:p w:rsidR="00FB2AFB" w:rsidRDefault="00FB2AFB" w:rsidP="009F0D88">
            <w:pPr>
              <w:pStyle w:val="Textkrper-Zeileneinzug"/>
              <w:ind w:left="0"/>
              <w:rPr>
                <w:sz w:val="18"/>
              </w:rPr>
            </w:pPr>
            <w:r>
              <w:rPr>
                <w:sz w:val="18"/>
              </w:rPr>
              <w:t>0C</w:t>
            </w:r>
          </w:p>
        </w:tc>
        <w:tc>
          <w:tcPr>
            <w:tcW w:w="6588" w:type="dxa"/>
          </w:tcPr>
          <w:p w:rsidR="00FB2AFB" w:rsidRDefault="00FB2AFB" w:rsidP="009F0D88">
            <w:pPr>
              <w:pStyle w:val="Textkrper-Zeileneinzug"/>
              <w:ind w:left="0"/>
              <w:rPr>
                <w:sz w:val="18"/>
              </w:rPr>
            </w:pPr>
            <w:r>
              <w:rPr>
                <w:sz w:val="18"/>
              </w:rPr>
              <w:t>Falsche Stufe; DM5 &gt; DM25; Das Level übersteigt die maximal verfügbaren Levels</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13</w:t>
            </w:r>
          </w:p>
        </w:tc>
        <w:tc>
          <w:tcPr>
            <w:tcW w:w="709" w:type="dxa"/>
          </w:tcPr>
          <w:p w:rsidR="00FB2AFB" w:rsidRDefault="00FB2AFB" w:rsidP="009F0D88">
            <w:pPr>
              <w:pStyle w:val="Textkrper-Zeileneinzug"/>
              <w:ind w:left="0"/>
              <w:rPr>
                <w:sz w:val="18"/>
              </w:rPr>
            </w:pPr>
            <w:r>
              <w:rPr>
                <w:sz w:val="18"/>
              </w:rPr>
              <w:t>0D</w:t>
            </w:r>
          </w:p>
        </w:tc>
        <w:tc>
          <w:tcPr>
            <w:tcW w:w="6588" w:type="dxa"/>
          </w:tcPr>
          <w:p w:rsidR="00FB2AFB" w:rsidRDefault="00FB2AFB" w:rsidP="009F0D88">
            <w:pPr>
              <w:pStyle w:val="Textkrper-Zeileneinzug"/>
              <w:ind w:left="0"/>
              <w:rPr>
                <w:sz w:val="18"/>
              </w:rPr>
            </w:pPr>
            <w:r>
              <w:rPr>
                <w:sz w:val="18"/>
              </w:rPr>
              <w:t>Plattenspurfehler; Platte wurde nicht wie erwartet von/zur Schaufel geladen/entladen</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14</w:t>
            </w:r>
          </w:p>
        </w:tc>
        <w:tc>
          <w:tcPr>
            <w:tcW w:w="709" w:type="dxa"/>
          </w:tcPr>
          <w:p w:rsidR="00FB2AFB" w:rsidRDefault="00FB2AFB" w:rsidP="009F0D88">
            <w:pPr>
              <w:pStyle w:val="Textkrper-Zeileneinzug"/>
              <w:ind w:left="0"/>
              <w:rPr>
                <w:sz w:val="18"/>
              </w:rPr>
            </w:pPr>
            <w:r>
              <w:rPr>
                <w:sz w:val="18"/>
              </w:rPr>
              <w:t>0E</w:t>
            </w:r>
          </w:p>
        </w:tc>
        <w:tc>
          <w:tcPr>
            <w:tcW w:w="6588" w:type="dxa"/>
          </w:tcPr>
          <w:p w:rsidR="00FB2AFB" w:rsidRDefault="00FB2AFB" w:rsidP="009F0D88">
            <w:pPr>
              <w:pStyle w:val="Textkrper-Zeileneinzug"/>
              <w:ind w:left="0"/>
              <w:rPr>
                <w:sz w:val="18"/>
              </w:rPr>
            </w:pPr>
            <w:r>
              <w:rPr>
                <w:sz w:val="18"/>
              </w:rPr>
              <w:t>Init-Zeitüberschreitung; System konnte nicht initialisiert werden</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fünfzehn</w:t>
            </w:r>
          </w:p>
        </w:tc>
        <w:tc>
          <w:tcPr>
            <w:tcW w:w="709" w:type="dxa"/>
          </w:tcPr>
          <w:p w:rsidR="00FB2AFB" w:rsidRDefault="00FB2AFB" w:rsidP="009F0D88">
            <w:pPr>
              <w:pStyle w:val="Textkrper-Zeileneinzug"/>
              <w:ind w:left="0"/>
              <w:rPr>
                <w:sz w:val="18"/>
              </w:rPr>
            </w:pPr>
            <w:r>
              <w:rPr>
                <w:sz w:val="18"/>
              </w:rPr>
              <w:t>0F</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16</w:t>
            </w:r>
          </w:p>
        </w:tc>
        <w:tc>
          <w:tcPr>
            <w:tcW w:w="709" w:type="dxa"/>
          </w:tcPr>
          <w:p w:rsidR="00FB2AFB" w:rsidRDefault="00FB2AFB" w:rsidP="009F0D88">
            <w:pPr>
              <w:pStyle w:val="Textkrper-Zeileneinzug"/>
              <w:ind w:left="0"/>
              <w:rPr>
                <w:sz w:val="18"/>
              </w:rPr>
            </w:pPr>
            <w:r>
              <w:rPr>
                <w:sz w:val="18"/>
              </w:rPr>
              <w:t>10</w:t>
            </w:r>
          </w:p>
        </w:tc>
        <w:tc>
          <w:tcPr>
            <w:tcW w:w="6588" w:type="dxa"/>
          </w:tcPr>
          <w:p w:rsidR="00FB2AFB" w:rsidRDefault="00FB2AFB" w:rsidP="009F0D88">
            <w:pPr>
              <w:pStyle w:val="Textkrper-Zeileneinzug"/>
              <w:ind w:left="0"/>
              <w:rPr>
                <w:sz w:val="18"/>
              </w:rPr>
            </w:pPr>
            <w:r>
              <w:rPr>
                <w:sz w:val="18"/>
              </w:rPr>
              <w:t>Turn Init Sensor eindrehen oder nicht in sicherer Position; Möglicher Schrittverlust</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17</w:t>
            </w:r>
          </w:p>
        </w:tc>
        <w:tc>
          <w:tcPr>
            <w:tcW w:w="709" w:type="dxa"/>
          </w:tcPr>
          <w:p w:rsidR="00FB2AFB" w:rsidRDefault="00FB2AFB" w:rsidP="009F0D88">
            <w:pPr>
              <w:pStyle w:val="Textkrper-Zeileneinzug"/>
              <w:ind w:left="0"/>
              <w:rPr>
                <w:sz w:val="18"/>
              </w:rPr>
            </w:pPr>
            <w:r>
              <w:rPr>
                <w:sz w:val="18"/>
              </w:rPr>
              <w:t>11</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18</w:t>
            </w:r>
          </w:p>
        </w:tc>
        <w:tc>
          <w:tcPr>
            <w:tcW w:w="709" w:type="dxa"/>
          </w:tcPr>
          <w:p w:rsidR="00FB2AFB" w:rsidRDefault="00FB2AFB" w:rsidP="009F0D88">
            <w:pPr>
              <w:pStyle w:val="Textkrper-Zeileneinzug"/>
              <w:ind w:left="0"/>
              <w:rPr>
                <w:sz w:val="18"/>
              </w:rPr>
            </w:pPr>
            <w:r>
              <w:rPr>
                <w:sz w:val="18"/>
              </w:rPr>
              <w:t>12</w:t>
            </w:r>
          </w:p>
        </w:tc>
        <w:tc>
          <w:tcPr>
            <w:tcW w:w="6588" w:type="dxa"/>
          </w:tcPr>
          <w:p w:rsidR="00FB2AFB" w:rsidRDefault="00FB2AFB" w:rsidP="009F0D88">
            <w:pPr>
              <w:pStyle w:val="Textkrper-Zeileneinzug"/>
              <w:ind w:left="0"/>
              <w:rPr>
                <w:sz w:val="18"/>
              </w:rPr>
            </w:pPr>
            <w:r>
              <w:rPr>
                <w:sz w:val="18"/>
              </w:rPr>
              <w:t>Zeitüberschreitung bei Karussell-Init</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19</w:t>
            </w:r>
          </w:p>
        </w:tc>
        <w:tc>
          <w:tcPr>
            <w:tcW w:w="709" w:type="dxa"/>
          </w:tcPr>
          <w:p w:rsidR="00FB2AFB" w:rsidRDefault="00FB2AFB" w:rsidP="009F0D88">
            <w:pPr>
              <w:pStyle w:val="Textkrper-Zeileneinzug"/>
              <w:ind w:left="0"/>
              <w:rPr>
                <w:sz w:val="18"/>
              </w:rPr>
            </w:pPr>
            <w:r>
              <w:rPr>
                <w:sz w:val="18"/>
              </w:rPr>
              <w:t>13</w:t>
            </w:r>
          </w:p>
        </w:tc>
        <w:tc>
          <w:tcPr>
            <w:tcW w:w="6588" w:type="dxa"/>
          </w:tcPr>
          <w:p w:rsidR="00FB2AFB" w:rsidRDefault="00FB2AFB" w:rsidP="009F0D88">
            <w:pPr>
              <w:pStyle w:val="Textkrper-Zeileneinzug"/>
              <w:ind w:left="0"/>
              <w:rPr>
                <w:sz w:val="18"/>
              </w:rPr>
            </w:pPr>
            <w:r>
              <w:rPr>
                <w:sz w:val="18"/>
              </w:rPr>
              <w:t>Zeitüberschreitung Schaufel AUS; Schaufel konnte nicht ausgefahren werden</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20</w:t>
            </w:r>
          </w:p>
        </w:tc>
        <w:tc>
          <w:tcPr>
            <w:tcW w:w="709" w:type="dxa"/>
          </w:tcPr>
          <w:p w:rsidR="00FB2AFB" w:rsidRDefault="00FB2AFB" w:rsidP="009F0D88">
            <w:pPr>
              <w:pStyle w:val="Textkrper-Zeileneinzug"/>
              <w:ind w:left="0"/>
              <w:rPr>
                <w:sz w:val="18"/>
              </w:rPr>
            </w:pPr>
            <w:r>
              <w:rPr>
                <w:sz w:val="18"/>
              </w:rPr>
              <w:t>14</w:t>
            </w:r>
          </w:p>
        </w:tc>
        <w:tc>
          <w:tcPr>
            <w:tcW w:w="6588" w:type="dxa"/>
          </w:tcPr>
          <w:p w:rsidR="00FB2AFB" w:rsidRDefault="00FB2AFB" w:rsidP="009F0D88">
            <w:pPr>
              <w:pStyle w:val="Textkrper-Zeileneinzug"/>
              <w:ind w:left="0"/>
              <w:rPr>
                <w:sz w:val="18"/>
              </w:rPr>
            </w:pPr>
            <w:r>
              <w:rPr>
                <w:sz w:val="18"/>
              </w:rPr>
              <w:t>Schaufel IN Zeitüberschreitung; Schaufel konnte nicht eingefahren werden</w:t>
            </w:r>
          </w:p>
        </w:tc>
      </w:tr>
    </w:tbl>
    <w:p w:rsidR="00FB2AFB" w:rsidRDefault="00FB2AFB" w:rsidP="00FB2AFB">
      <w:pPr>
        <w:pStyle w:val="Textkrper-Zeileneinzug"/>
      </w:pPr>
    </w:p>
    <w:p w:rsidR="00FB2AFB" w:rsidRDefault="00FB2AFB" w:rsidP="00FB2AFB">
      <w:pPr>
        <w:pStyle w:val="berschrift3"/>
      </w:pPr>
      <w:r w:rsidRPr="00A7766E">
        <w:rPr>
          <w:lang w:val="de-DE"/>
        </w:rPr>
        <w:br w:type="page"/>
      </w:r>
      <w:r>
        <w:lastRenderedPageBreak/>
        <w:t>TubePicker</w:t>
      </w:r>
    </w:p>
    <w:tbl>
      <w:tblPr>
        <w:tblW w:w="0" w:type="auto"/>
        <w:tblInd w:w="1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1"/>
        <w:gridCol w:w="831"/>
        <w:gridCol w:w="6244"/>
      </w:tblGrid>
      <w:tr w:rsidR="00FB2AFB" w:rsidTr="009F0D88">
        <w:trPr>
          <w:trHeight w:hRule="exact" w:val="340"/>
          <w:tblHeader/>
        </w:trPr>
        <w:tc>
          <w:tcPr>
            <w:tcW w:w="779" w:type="dxa"/>
            <w:tcBorders>
              <w:top w:val="single" w:sz="12" w:space="0" w:color="auto"/>
              <w:bottom w:val="double" w:sz="4" w:space="0" w:color="auto"/>
            </w:tcBorders>
            <w:shd w:val="clear" w:color="auto" w:fill="C0C0C0"/>
          </w:tcPr>
          <w:p w:rsidR="00FB2AFB" w:rsidRDefault="00FB2AFB" w:rsidP="009F0D88">
            <w:pPr>
              <w:pStyle w:val="Textkrper-Zeileneinzug"/>
              <w:ind w:left="0"/>
              <w:rPr>
                <w:sz w:val="18"/>
              </w:rPr>
            </w:pPr>
            <w:r>
              <w:rPr>
                <w:sz w:val="18"/>
              </w:rPr>
              <w:t>#Dez</w:t>
            </w:r>
          </w:p>
        </w:tc>
        <w:tc>
          <w:tcPr>
            <w:tcW w:w="709" w:type="dxa"/>
            <w:tcBorders>
              <w:top w:val="single" w:sz="12" w:space="0" w:color="auto"/>
              <w:bottom w:val="double" w:sz="4" w:space="0" w:color="auto"/>
            </w:tcBorders>
            <w:shd w:val="clear" w:color="auto" w:fill="C0C0C0"/>
          </w:tcPr>
          <w:p w:rsidR="00FB2AFB" w:rsidRDefault="00FB2AFB" w:rsidP="009F0D88">
            <w:pPr>
              <w:pStyle w:val="Textkrper-Zeileneinzug"/>
              <w:ind w:left="0"/>
              <w:rPr>
                <w:sz w:val="18"/>
              </w:rPr>
            </w:pPr>
            <w:r>
              <w:rPr>
                <w:sz w:val="18"/>
              </w:rPr>
              <w:t>$Hex</w:t>
            </w:r>
          </w:p>
        </w:tc>
        <w:tc>
          <w:tcPr>
            <w:tcW w:w="6588" w:type="dxa"/>
            <w:tcBorders>
              <w:top w:val="single" w:sz="12" w:space="0" w:color="auto"/>
              <w:bottom w:val="double" w:sz="4" w:space="0" w:color="auto"/>
            </w:tcBorders>
            <w:shd w:val="clear" w:color="auto" w:fill="C0C0C0"/>
          </w:tcPr>
          <w:p w:rsidR="00FB2AFB" w:rsidRDefault="00FB2AFB" w:rsidP="009F0D88">
            <w:pPr>
              <w:pStyle w:val="Textkrper-Zeileneinzug"/>
              <w:ind w:left="0"/>
              <w:rPr>
                <w:sz w:val="18"/>
              </w:rPr>
            </w:pPr>
            <w:r>
              <w:rPr>
                <w:sz w:val="18"/>
              </w:rPr>
              <w:t>Beschreibung</w:t>
            </w:r>
          </w:p>
        </w:tc>
      </w:tr>
      <w:tr w:rsidR="00FB2AFB" w:rsidRPr="00FB2AFB" w:rsidTr="009F0D88">
        <w:trPr>
          <w:trHeight w:hRule="exact" w:val="340"/>
          <w:tblHeader/>
        </w:trPr>
        <w:tc>
          <w:tcPr>
            <w:tcW w:w="779" w:type="dxa"/>
            <w:tcBorders>
              <w:top w:val="double" w:sz="4" w:space="0" w:color="auto"/>
            </w:tcBorders>
          </w:tcPr>
          <w:p w:rsidR="00FB2AFB" w:rsidRDefault="00FB2AFB" w:rsidP="009F0D88">
            <w:pPr>
              <w:pStyle w:val="Textkrper-Zeileneinzug"/>
              <w:ind w:left="0"/>
              <w:rPr>
                <w:sz w:val="18"/>
              </w:rPr>
            </w:pPr>
            <w:r>
              <w:rPr>
                <w:sz w:val="18"/>
              </w:rPr>
              <w:t>01</w:t>
            </w:r>
          </w:p>
        </w:tc>
        <w:tc>
          <w:tcPr>
            <w:tcW w:w="709" w:type="dxa"/>
            <w:tcBorders>
              <w:top w:val="double" w:sz="4" w:space="0" w:color="auto"/>
            </w:tcBorders>
          </w:tcPr>
          <w:p w:rsidR="00FB2AFB" w:rsidRDefault="00FB2AFB" w:rsidP="009F0D88">
            <w:pPr>
              <w:pStyle w:val="Textkrper-Zeileneinzug"/>
              <w:ind w:left="0"/>
              <w:rPr>
                <w:sz w:val="18"/>
              </w:rPr>
            </w:pPr>
            <w:r>
              <w:rPr>
                <w:sz w:val="18"/>
              </w:rPr>
              <w:t>01</w:t>
            </w:r>
          </w:p>
        </w:tc>
        <w:tc>
          <w:tcPr>
            <w:tcW w:w="6588" w:type="dxa"/>
            <w:tcBorders>
              <w:top w:val="double" w:sz="4" w:space="0" w:color="auto"/>
            </w:tcBorders>
          </w:tcPr>
          <w:p w:rsidR="00FB2AFB" w:rsidRDefault="00FB2AFB" w:rsidP="009F0D88">
            <w:pPr>
              <w:pStyle w:val="Textkrper-Zeileneinzug"/>
              <w:ind w:left="0"/>
              <w:rPr>
                <w:sz w:val="18"/>
              </w:rPr>
            </w:pPr>
            <w:r>
              <w:rPr>
                <w:sz w:val="18"/>
              </w:rPr>
              <w:t>Allgemeine Auszeit; Die Operation dauerte länger als 15 Minuten</w:t>
            </w:r>
          </w:p>
        </w:tc>
      </w:tr>
      <w:tr w:rsidR="00FB2AFB" w:rsidRPr="00FB2AFB" w:rsidTr="009F0D88">
        <w:trPr>
          <w:trHeight w:hRule="exact" w:val="454"/>
          <w:tblHeader/>
        </w:trPr>
        <w:tc>
          <w:tcPr>
            <w:tcW w:w="779" w:type="dxa"/>
          </w:tcPr>
          <w:p w:rsidR="00FB2AFB" w:rsidRDefault="00FB2AFB" w:rsidP="009F0D88">
            <w:pPr>
              <w:pStyle w:val="Textkrper-Zeileneinzug"/>
              <w:ind w:left="0"/>
              <w:rPr>
                <w:sz w:val="18"/>
              </w:rPr>
            </w:pPr>
            <w:r>
              <w:rPr>
                <w:sz w:val="18"/>
              </w:rPr>
              <w:t>02</w:t>
            </w:r>
          </w:p>
        </w:tc>
        <w:tc>
          <w:tcPr>
            <w:tcW w:w="709" w:type="dxa"/>
          </w:tcPr>
          <w:p w:rsidR="00FB2AFB" w:rsidRDefault="00FB2AFB" w:rsidP="009F0D88">
            <w:pPr>
              <w:pStyle w:val="Textkrper-Zeileneinzug"/>
              <w:ind w:left="0"/>
              <w:rPr>
                <w:sz w:val="18"/>
              </w:rPr>
            </w:pPr>
            <w:r>
              <w:rPr>
                <w:sz w:val="18"/>
              </w:rPr>
              <w:t>02</w:t>
            </w:r>
          </w:p>
        </w:tc>
        <w:tc>
          <w:tcPr>
            <w:tcW w:w="6588" w:type="dxa"/>
          </w:tcPr>
          <w:p w:rsidR="00FB2AFB" w:rsidRDefault="00FB2AFB" w:rsidP="009F0D88">
            <w:pPr>
              <w:pStyle w:val="Textkrper-Zeileneinzug"/>
              <w:ind w:left="0"/>
              <w:rPr>
                <w:sz w:val="18"/>
              </w:rPr>
            </w:pPr>
            <w:r>
              <w:rPr>
                <w:sz w:val="18"/>
              </w:rPr>
              <w:t>Allgemeine Auszeit; Auszeit nach vorheriger Auszeit; Betrieb länger als 5 Minuten</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03</w:t>
            </w:r>
          </w:p>
        </w:tc>
        <w:tc>
          <w:tcPr>
            <w:tcW w:w="709" w:type="dxa"/>
          </w:tcPr>
          <w:p w:rsidR="00FB2AFB" w:rsidRDefault="00FB2AFB" w:rsidP="009F0D88">
            <w:pPr>
              <w:pStyle w:val="Textkrper-Zeileneinzug"/>
              <w:ind w:left="0"/>
              <w:rPr>
                <w:sz w:val="18"/>
              </w:rPr>
            </w:pPr>
            <w:r>
              <w:rPr>
                <w:sz w:val="18"/>
              </w:rPr>
              <w:t>03</w:t>
            </w:r>
          </w:p>
        </w:tc>
        <w:tc>
          <w:tcPr>
            <w:tcW w:w="6588" w:type="dxa"/>
          </w:tcPr>
          <w:p w:rsidR="00FB2AFB" w:rsidRDefault="00FB2AFB" w:rsidP="009F0D88">
            <w:pPr>
              <w:pStyle w:val="Textkrper-Zeileneinzug"/>
              <w:ind w:left="0"/>
              <w:rPr>
                <w:sz w:val="18"/>
              </w:rPr>
            </w:pPr>
            <w:r>
              <w:rPr>
                <w:sz w:val="18"/>
              </w:rPr>
              <w:t>Init-Zeitüberschreitung; Die Initialisierung hat zu lange gedauert</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04</w:t>
            </w:r>
          </w:p>
        </w:tc>
        <w:tc>
          <w:tcPr>
            <w:tcW w:w="709" w:type="dxa"/>
          </w:tcPr>
          <w:p w:rsidR="00FB2AFB" w:rsidRDefault="00FB2AFB" w:rsidP="009F0D88">
            <w:pPr>
              <w:pStyle w:val="Textkrper-Zeileneinzug"/>
              <w:ind w:left="0"/>
              <w:rPr>
                <w:sz w:val="18"/>
              </w:rPr>
            </w:pPr>
            <w:r>
              <w:rPr>
                <w:sz w:val="18"/>
              </w:rPr>
              <w:t>04</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05</w:t>
            </w:r>
          </w:p>
        </w:tc>
        <w:tc>
          <w:tcPr>
            <w:tcW w:w="709" w:type="dxa"/>
          </w:tcPr>
          <w:p w:rsidR="00FB2AFB" w:rsidRDefault="00FB2AFB" w:rsidP="009F0D88">
            <w:pPr>
              <w:pStyle w:val="Textkrper-Zeileneinzug"/>
              <w:ind w:left="0"/>
              <w:rPr>
                <w:sz w:val="18"/>
              </w:rPr>
            </w:pPr>
            <w:r>
              <w:rPr>
                <w:sz w:val="18"/>
              </w:rPr>
              <w:t>05</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06</w:t>
            </w:r>
          </w:p>
        </w:tc>
        <w:tc>
          <w:tcPr>
            <w:tcW w:w="709" w:type="dxa"/>
          </w:tcPr>
          <w:p w:rsidR="00FB2AFB" w:rsidRDefault="00FB2AFB" w:rsidP="009F0D88">
            <w:pPr>
              <w:pStyle w:val="Textkrper-Zeileneinzug"/>
              <w:ind w:left="0"/>
              <w:rPr>
                <w:sz w:val="18"/>
              </w:rPr>
            </w:pPr>
            <w:r>
              <w:rPr>
                <w:sz w:val="18"/>
              </w:rPr>
              <w:t>06</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07</w:t>
            </w:r>
          </w:p>
        </w:tc>
        <w:tc>
          <w:tcPr>
            <w:tcW w:w="709" w:type="dxa"/>
          </w:tcPr>
          <w:p w:rsidR="00FB2AFB" w:rsidRDefault="00FB2AFB" w:rsidP="009F0D88">
            <w:pPr>
              <w:pStyle w:val="Textkrper-Zeileneinzug"/>
              <w:ind w:left="0"/>
              <w:rPr>
                <w:sz w:val="18"/>
              </w:rPr>
            </w:pPr>
            <w:r>
              <w:rPr>
                <w:sz w:val="18"/>
              </w:rPr>
              <w:t>07</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08</w:t>
            </w:r>
          </w:p>
        </w:tc>
        <w:tc>
          <w:tcPr>
            <w:tcW w:w="709" w:type="dxa"/>
          </w:tcPr>
          <w:p w:rsidR="00FB2AFB" w:rsidRDefault="00FB2AFB" w:rsidP="009F0D88">
            <w:pPr>
              <w:pStyle w:val="Textkrper-Zeileneinzug"/>
              <w:ind w:left="0"/>
              <w:rPr>
                <w:sz w:val="18"/>
              </w:rPr>
            </w:pPr>
            <w:r>
              <w:rPr>
                <w:sz w:val="18"/>
              </w:rPr>
              <w:t>08</w:t>
            </w:r>
          </w:p>
        </w:tc>
        <w:tc>
          <w:tcPr>
            <w:tcW w:w="6588" w:type="dxa"/>
          </w:tcPr>
          <w:p w:rsidR="00FB2AFB" w:rsidRDefault="00FB2AFB" w:rsidP="009F0D88">
            <w:pPr>
              <w:pStyle w:val="Textkrper-Zeileneinzug"/>
              <w:ind w:left="0"/>
              <w:rPr>
                <w:sz w:val="18"/>
              </w:rPr>
            </w:pPr>
          </w:p>
        </w:tc>
      </w:tr>
      <w:tr w:rsidR="00FB2AFB" w:rsidRPr="00FB2AFB" w:rsidTr="009F0D88">
        <w:trPr>
          <w:trHeight w:hRule="exact" w:val="454"/>
          <w:tblHeader/>
        </w:trPr>
        <w:tc>
          <w:tcPr>
            <w:tcW w:w="779" w:type="dxa"/>
          </w:tcPr>
          <w:p w:rsidR="00FB2AFB" w:rsidRDefault="00FB2AFB" w:rsidP="009F0D88">
            <w:pPr>
              <w:pStyle w:val="Textkrper-Zeileneinzug"/>
              <w:ind w:left="0"/>
              <w:rPr>
                <w:sz w:val="18"/>
              </w:rPr>
            </w:pPr>
            <w:r>
              <w:rPr>
                <w:sz w:val="18"/>
              </w:rPr>
              <w:t>09</w:t>
            </w:r>
          </w:p>
        </w:tc>
        <w:tc>
          <w:tcPr>
            <w:tcW w:w="709" w:type="dxa"/>
          </w:tcPr>
          <w:p w:rsidR="00FB2AFB" w:rsidRDefault="00FB2AFB" w:rsidP="009F0D88">
            <w:pPr>
              <w:pStyle w:val="Textkrper-Zeileneinzug"/>
              <w:ind w:left="0"/>
              <w:rPr>
                <w:sz w:val="18"/>
              </w:rPr>
            </w:pPr>
            <w:r>
              <w:rPr>
                <w:sz w:val="18"/>
              </w:rPr>
              <w:t>09</w:t>
            </w:r>
          </w:p>
        </w:tc>
        <w:tc>
          <w:tcPr>
            <w:tcW w:w="6588" w:type="dxa"/>
          </w:tcPr>
          <w:p w:rsidR="00FB2AFB" w:rsidRDefault="00FB2AFB" w:rsidP="009F0D88">
            <w:pPr>
              <w:pStyle w:val="Textkrper-Zeileneinzug"/>
              <w:ind w:left="0"/>
              <w:rPr>
                <w:sz w:val="18"/>
              </w:rPr>
            </w:pPr>
            <w:r>
              <w:rPr>
                <w:sz w:val="18"/>
              </w:rPr>
              <w:t>Röhrenverfolgungsfehler; Rohr wurde nicht wie erwartet in den Greifer eingezogen oder aus ihm herausbewegt</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10</w:t>
            </w:r>
          </w:p>
        </w:tc>
        <w:tc>
          <w:tcPr>
            <w:tcW w:w="709" w:type="dxa"/>
          </w:tcPr>
          <w:p w:rsidR="00FB2AFB" w:rsidRDefault="00FB2AFB" w:rsidP="009F0D88">
            <w:pPr>
              <w:pStyle w:val="Textkrper-Zeileneinzug"/>
              <w:ind w:left="0"/>
              <w:rPr>
                <w:sz w:val="18"/>
              </w:rPr>
            </w:pPr>
            <w:r>
              <w:rPr>
                <w:sz w:val="18"/>
              </w:rPr>
              <w:t>0A</w:t>
            </w:r>
          </w:p>
        </w:tc>
        <w:tc>
          <w:tcPr>
            <w:tcW w:w="6588" w:type="dxa"/>
          </w:tcPr>
          <w:p w:rsidR="00FB2AFB" w:rsidRDefault="00FB2AFB" w:rsidP="009F0D88">
            <w:pPr>
              <w:pStyle w:val="Textkrper-Zeileneinzug"/>
              <w:ind w:left="0"/>
              <w:rPr>
                <w:sz w:val="18"/>
              </w:rPr>
            </w:pPr>
            <w:r>
              <w:rPr>
                <w:sz w:val="18"/>
              </w:rPr>
              <w:t>Falsches Rohr Y; DM5 &gt; DM25; Die Kassettennummer überschreitet die maximale Kassette</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11</w:t>
            </w:r>
          </w:p>
        </w:tc>
        <w:tc>
          <w:tcPr>
            <w:tcW w:w="709" w:type="dxa"/>
          </w:tcPr>
          <w:p w:rsidR="00FB2AFB" w:rsidRDefault="00FB2AFB" w:rsidP="009F0D88">
            <w:pPr>
              <w:pStyle w:val="Textkrper-Zeileneinzug"/>
              <w:ind w:left="0"/>
              <w:rPr>
                <w:sz w:val="18"/>
              </w:rPr>
            </w:pPr>
            <w:r>
              <w:rPr>
                <w:sz w:val="18"/>
              </w:rPr>
              <w:t>0B</w:t>
            </w:r>
          </w:p>
        </w:tc>
        <w:tc>
          <w:tcPr>
            <w:tcW w:w="6588" w:type="dxa"/>
          </w:tcPr>
          <w:p w:rsidR="00FB2AFB" w:rsidRDefault="00FB2AFB" w:rsidP="009F0D88">
            <w:pPr>
              <w:pStyle w:val="Textkrper-Zeileneinzug"/>
              <w:ind w:left="0"/>
              <w:rPr>
                <w:sz w:val="18"/>
              </w:rPr>
            </w:pP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12</w:t>
            </w:r>
          </w:p>
        </w:tc>
        <w:tc>
          <w:tcPr>
            <w:tcW w:w="709" w:type="dxa"/>
          </w:tcPr>
          <w:p w:rsidR="00FB2AFB" w:rsidRDefault="00FB2AFB" w:rsidP="009F0D88">
            <w:pPr>
              <w:pStyle w:val="Textkrper-Zeileneinzug"/>
              <w:ind w:left="0"/>
              <w:rPr>
                <w:sz w:val="18"/>
              </w:rPr>
            </w:pPr>
            <w:r>
              <w:rPr>
                <w:sz w:val="18"/>
              </w:rPr>
              <w:t>0C</w:t>
            </w:r>
          </w:p>
        </w:tc>
        <w:tc>
          <w:tcPr>
            <w:tcW w:w="6588" w:type="dxa"/>
          </w:tcPr>
          <w:p w:rsidR="00FB2AFB" w:rsidRDefault="00FB2AFB" w:rsidP="009F0D88">
            <w:pPr>
              <w:pStyle w:val="Textkrper-Zeileneinzug"/>
              <w:ind w:left="0"/>
              <w:rPr>
                <w:sz w:val="18"/>
              </w:rPr>
            </w:pPr>
            <w:r>
              <w:rPr>
                <w:sz w:val="18"/>
              </w:rPr>
              <w:t>Falsches Rohr X; DM0 &gt; DM29; Das Level übersteigt die maximal verfügbaren Levels</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13</w:t>
            </w:r>
          </w:p>
        </w:tc>
        <w:tc>
          <w:tcPr>
            <w:tcW w:w="709" w:type="dxa"/>
          </w:tcPr>
          <w:p w:rsidR="00FB2AFB" w:rsidRDefault="00FB2AFB" w:rsidP="009F0D88">
            <w:pPr>
              <w:pStyle w:val="Textkrper-Zeileneinzug"/>
              <w:ind w:left="0"/>
              <w:rPr>
                <w:sz w:val="18"/>
              </w:rPr>
            </w:pPr>
            <w:r>
              <w:rPr>
                <w:sz w:val="18"/>
              </w:rPr>
              <w:t>0D</w:t>
            </w:r>
          </w:p>
        </w:tc>
        <w:tc>
          <w:tcPr>
            <w:tcW w:w="6588" w:type="dxa"/>
          </w:tcPr>
          <w:p w:rsidR="00FB2AFB" w:rsidRDefault="00FB2AFB" w:rsidP="009F0D88">
            <w:pPr>
              <w:pStyle w:val="Textkrper-Zeileneinzug"/>
              <w:ind w:left="0"/>
              <w:rPr>
                <w:sz w:val="18"/>
              </w:rPr>
            </w:pPr>
            <w:r>
              <w:rPr>
                <w:sz w:val="18"/>
              </w:rPr>
              <w:t>Plattenspurfehler; Die Platte wurde nicht in die Quell-/Zielposition geladen/entladen</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14</w:t>
            </w:r>
          </w:p>
        </w:tc>
        <w:tc>
          <w:tcPr>
            <w:tcW w:w="709" w:type="dxa"/>
          </w:tcPr>
          <w:p w:rsidR="00FB2AFB" w:rsidRDefault="00FB2AFB" w:rsidP="009F0D88">
            <w:pPr>
              <w:pStyle w:val="Textkrper-Zeileneinzug"/>
              <w:ind w:left="0"/>
              <w:rPr>
                <w:sz w:val="18"/>
              </w:rPr>
            </w:pPr>
            <w:r>
              <w:rPr>
                <w:sz w:val="18"/>
              </w:rPr>
              <w:t>0E</w:t>
            </w:r>
          </w:p>
        </w:tc>
        <w:tc>
          <w:tcPr>
            <w:tcW w:w="6588" w:type="dxa"/>
          </w:tcPr>
          <w:p w:rsidR="00FB2AFB" w:rsidRDefault="00FB2AFB" w:rsidP="009F0D88">
            <w:pPr>
              <w:pStyle w:val="Textkrper-Zeileneinzug"/>
              <w:ind w:left="0"/>
              <w:rPr>
                <w:sz w:val="18"/>
              </w:rPr>
            </w:pPr>
            <w:r>
              <w:rPr>
                <w:sz w:val="18"/>
              </w:rPr>
              <w:t>Init-Zeitüberschreitung; System konnte nicht initialisiert werden</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fünfzehn</w:t>
            </w:r>
          </w:p>
        </w:tc>
        <w:tc>
          <w:tcPr>
            <w:tcW w:w="709" w:type="dxa"/>
          </w:tcPr>
          <w:p w:rsidR="00FB2AFB" w:rsidRDefault="00FB2AFB" w:rsidP="009F0D88">
            <w:pPr>
              <w:pStyle w:val="Textkrper-Zeileneinzug"/>
              <w:ind w:left="0"/>
              <w:rPr>
                <w:sz w:val="18"/>
              </w:rPr>
            </w:pPr>
            <w:r>
              <w:rPr>
                <w:sz w:val="18"/>
              </w:rPr>
              <w:t>0F</w:t>
            </w:r>
          </w:p>
        </w:tc>
        <w:tc>
          <w:tcPr>
            <w:tcW w:w="6588" w:type="dxa"/>
          </w:tcPr>
          <w:p w:rsidR="00FB2AFB" w:rsidRDefault="00FB2AFB" w:rsidP="009F0D88">
            <w:pPr>
              <w:pStyle w:val="Textkrper-Zeileneinzug"/>
              <w:ind w:left="0"/>
              <w:rPr>
                <w:sz w:val="18"/>
              </w:rPr>
            </w:pP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16</w:t>
            </w:r>
          </w:p>
        </w:tc>
        <w:tc>
          <w:tcPr>
            <w:tcW w:w="709" w:type="dxa"/>
          </w:tcPr>
          <w:p w:rsidR="00FB2AFB" w:rsidRDefault="00FB2AFB" w:rsidP="009F0D88">
            <w:pPr>
              <w:pStyle w:val="Textkrper-Zeileneinzug"/>
              <w:ind w:left="0"/>
              <w:rPr>
                <w:sz w:val="18"/>
              </w:rPr>
            </w:pPr>
            <w:r>
              <w:rPr>
                <w:sz w:val="18"/>
              </w:rPr>
              <w:t>10</w:t>
            </w:r>
          </w:p>
        </w:tc>
        <w:tc>
          <w:tcPr>
            <w:tcW w:w="6588" w:type="dxa"/>
          </w:tcPr>
          <w:p w:rsidR="00FB2AFB" w:rsidRDefault="00FB2AFB" w:rsidP="009F0D88">
            <w:pPr>
              <w:pStyle w:val="Textkrper-Zeileneinzug"/>
              <w:ind w:left="0"/>
              <w:rPr>
                <w:sz w:val="18"/>
              </w:rPr>
            </w:pPr>
            <w:r>
              <w:rPr>
                <w:sz w:val="18"/>
              </w:rPr>
              <w:t>Turn Init Sensor eindrehen oder nicht in sicherer Position; Möglicher Schrittverlust</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17</w:t>
            </w:r>
          </w:p>
        </w:tc>
        <w:tc>
          <w:tcPr>
            <w:tcW w:w="709" w:type="dxa"/>
          </w:tcPr>
          <w:p w:rsidR="00FB2AFB" w:rsidRDefault="00FB2AFB" w:rsidP="009F0D88">
            <w:pPr>
              <w:pStyle w:val="Textkrper-Zeileneinzug"/>
              <w:ind w:left="0"/>
              <w:rPr>
                <w:sz w:val="18"/>
              </w:rPr>
            </w:pPr>
            <w:r>
              <w:rPr>
                <w:sz w:val="18"/>
              </w:rPr>
              <w:t>11</w:t>
            </w:r>
          </w:p>
        </w:tc>
        <w:tc>
          <w:tcPr>
            <w:tcW w:w="6588" w:type="dxa"/>
          </w:tcPr>
          <w:p w:rsidR="00FB2AFB" w:rsidRDefault="00FB2AFB" w:rsidP="009F0D88">
            <w:pPr>
              <w:pStyle w:val="Textkrper-Zeileneinzug"/>
              <w:ind w:left="0"/>
              <w:rPr>
                <w:sz w:val="18"/>
              </w:rPr>
            </w:pP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18</w:t>
            </w:r>
          </w:p>
        </w:tc>
        <w:tc>
          <w:tcPr>
            <w:tcW w:w="709" w:type="dxa"/>
          </w:tcPr>
          <w:p w:rsidR="00FB2AFB" w:rsidRDefault="00FB2AFB" w:rsidP="009F0D88">
            <w:pPr>
              <w:pStyle w:val="Textkrper-Zeileneinzug"/>
              <w:ind w:left="0"/>
              <w:rPr>
                <w:sz w:val="18"/>
              </w:rPr>
            </w:pPr>
            <w:r>
              <w:rPr>
                <w:sz w:val="18"/>
              </w:rPr>
              <w:t>12</w:t>
            </w:r>
          </w:p>
        </w:tc>
        <w:tc>
          <w:tcPr>
            <w:tcW w:w="6588" w:type="dxa"/>
          </w:tcPr>
          <w:p w:rsidR="00FB2AFB" w:rsidRDefault="00FB2AFB" w:rsidP="009F0D88">
            <w:pPr>
              <w:pStyle w:val="Textkrper-Zeileneinzug"/>
              <w:ind w:left="0"/>
              <w:rPr>
                <w:sz w:val="18"/>
              </w:rPr>
            </w:pPr>
            <w:r>
              <w:rPr>
                <w:sz w:val="18"/>
              </w:rPr>
              <w:t>Nest Init-Zeitüberschreitung</w:t>
            </w:r>
          </w:p>
        </w:tc>
      </w:tr>
      <w:tr w:rsidR="00FB2AFB" w:rsidTr="009F0D88">
        <w:trPr>
          <w:trHeight w:hRule="exact" w:val="340"/>
          <w:tblHeader/>
        </w:trPr>
        <w:tc>
          <w:tcPr>
            <w:tcW w:w="779" w:type="dxa"/>
          </w:tcPr>
          <w:p w:rsidR="00FB2AFB" w:rsidRDefault="00FB2AFB" w:rsidP="009F0D88">
            <w:pPr>
              <w:pStyle w:val="Textkrper-Zeileneinzug"/>
              <w:ind w:left="0"/>
              <w:rPr>
                <w:sz w:val="18"/>
              </w:rPr>
            </w:pPr>
            <w:r>
              <w:rPr>
                <w:sz w:val="18"/>
              </w:rPr>
              <w:t>19</w:t>
            </w:r>
          </w:p>
        </w:tc>
        <w:tc>
          <w:tcPr>
            <w:tcW w:w="709" w:type="dxa"/>
          </w:tcPr>
          <w:p w:rsidR="00FB2AFB" w:rsidRDefault="00FB2AFB" w:rsidP="009F0D88">
            <w:pPr>
              <w:pStyle w:val="Textkrper-Zeileneinzug"/>
              <w:ind w:left="0"/>
              <w:rPr>
                <w:sz w:val="18"/>
              </w:rPr>
            </w:pPr>
            <w:r>
              <w:rPr>
                <w:sz w:val="18"/>
              </w:rPr>
              <w:t>13</w:t>
            </w:r>
          </w:p>
        </w:tc>
        <w:tc>
          <w:tcPr>
            <w:tcW w:w="6588" w:type="dxa"/>
          </w:tcPr>
          <w:p w:rsidR="00FB2AFB" w:rsidRDefault="00FB2AFB" w:rsidP="009F0D88">
            <w:pPr>
              <w:pStyle w:val="Textkrper-Zeileneinzug"/>
              <w:ind w:left="0"/>
              <w:rPr>
                <w:sz w:val="18"/>
              </w:rPr>
            </w:pP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20</w:t>
            </w:r>
          </w:p>
        </w:tc>
        <w:tc>
          <w:tcPr>
            <w:tcW w:w="709" w:type="dxa"/>
          </w:tcPr>
          <w:p w:rsidR="00FB2AFB" w:rsidRDefault="00FB2AFB" w:rsidP="009F0D88">
            <w:pPr>
              <w:pStyle w:val="Textkrper-Zeileneinzug"/>
              <w:ind w:left="0"/>
              <w:rPr>
                <w:sz w:val="18"/>
              </w:rPr>
            </w:pPr>
            <w:r>
              <w:rPr>
                <w:sz w:val="18"/>
              </w:rPr>
              <w:t>14</w:t>
            </w:r>
          </w:p>
        </w:tc>
        <w:tc>
          <w:tcPr>
            <w:tcW w:w="6588" w:type="dxa"/>
          </w:tcPr>
          <w:p w:rsidR="00FB2AFB" w:rsidRDefault="00FB2AFB" w:rsidP="009F0D88">
            <w:pPr>
              <w:pStyle w:val="Textkrper-Zeileneinzug"/>
              <w:ind w:left="0"/>
              <w:rPr>
                <w:sz w:val="18"/>
              </w:rPr>
            </w:pPr>
            <w:r>
              <w:rPr>
                <w:sz w:val="18"/>
              </w:rPr>
              <w:t>Schaufel IN Zeitüberschreitung; Schaufel konnte nicht eingefahren werden</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21</w:t>
            </w:r>
          </w:p>
        </w:tc>
        <w:tc>
          <w:tcPr>
            <w:tcW w:w="709" w:type="dxa"/>
          </w:tcPr>
          <w:p w:rsidR="00FB2AFB" w:rsidRDefault="00FB2AFB" w:rsidP="009F0D88">
            <w:pPr>
              <w:pStyle w:val="Textkrper-Zeileneinzug"/>
              <w:ind w:left="0"/>
              <w:rPr>
                <w:sz w:val="18"/>
              </w:rPr>
            </w:pPr>
            <w:r>
              <w:rPr>
                <w:sz w:val="18"/>
              </w:rPr>
              <w:t>fünfzehn</w:t>
            </w:r>
          </w:p>
        </w:tc>
        <w:tc>
          <w:tcPr>
            <w:tcW w:w="6588" w:type="dxa"/>
          </w:tcPr>
          <w:p w:rsidR="00FB2AFB" w:rsidRDefault="00FB2AFB" w:rsidP="009F0D88">
            <w:pPr>
              <w:pStyle w:val="Textkrper-Zeileneinzug"/>
              <w:ind w:left="0"/>
              <w:rPr>
                <w:sz w:val="18"/>
              </w:rPr>
            </w:pPr>
            <w:r>
              <w:rPr>
                <w:sz w:val="18"/>
              </w:rPr>
              <w:t>Not-Halt; Wechselkopf nicht bereit</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22</w:t>
            </w:r>
          </w:p>
        </w:tc>
        <w:tc>
          <w:tcPr>
            <w:tcW w:w="709" w:type="dxa"/>
          </w:tcPr>
          <w:p w:rsidR="00FB2AFB" w:rsidRDefault="00FB2AFB" w:rsidP="009F0D88">
            <w:pPr>
              <w:pStyle w:val="Textkrper-Zeileneinzug"/>
              <w:ind w:left="0"/>
              <w:rPr>
                <w:sz w:val="18"/>
              </w:rPr>
            </w:pPr>
            <w:r>
              <w:rPr>
                <w:sz w:val="18"/>
              </w:rPr>
              <w:t>16</w:t>
            </w:r>
          </w:p>
        </w:tc>
        <w:tc>
          <w:tcPr>
            <w:tcW w:w="6588" w:type="dxa"/>
          </w:tcPr>
          <w:p w:rsidR="00FB2AFB" w:rsidRDefault="00FB2AFB" w:rsidP="009F0D88">
            <w:pPr>
              <w:pStyle w:val="Textkrper-Zeileneinzug"/>
              <w:ind w:left="0"/>
              <w:rPr>
                <w:sz w:val="18"/>
              </w:rPr>
            </w:pPr>
            <w:r>
              <w:rPr>
                <w:sz w:val="18"/>
              </w:rPr>
              <w:t>Wechselkopf nicht in sicherer Position</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lang w:val="de-DE"/>
              </w:rPr>
            </w:pPr>
            <w:r>
              <w:rPr>
                <w:sz w:val="18"/>
                <w:lang w:val="de-DE"/>
              </w:rPr>
              <w:t>23</w:t>
            </w:r>
          </w:p>
        </w:tc>
        <w:tc>
          <w:tcPr>
            <w:tcW w:w="709" w:type="dxa"/>
          </w:tcPr>
          <w:p w:rsidR="00FB2AFB" w:rsidRDefault="00FB2AFB" w:rsidP="009F0D88">
            <w:pPr>
              <w:pStyle w:val="Textkrper-Zeileneinzug"/>
              <w:ind w:left="0"/>
              <w:rPr>
                <w:sz w:val="18"/>
                <w:lang w:val="de-DE"/>
              </w:rPr>
            </w:pPr>
            <w:r>
              <w:rPr>
                <w:sz w:val="18"/>
                <w:lang w:val="de-DE"/>
              </w:rPr>
              <w:t>17</w:t>
            </w:r>
          </w:p>
        </w:tc>
        <w:tc>
          <w:tcPr>
            <w:tcW w:w="6588" w:type="dxa"/>
          </w:tcPr>
          <w:p w:rsidR="00FB2AFB" w:rsidRPr="00FB2AFB" w:rsidRDefault="00FB2AFB" w:rsidP="009F0D88">
            <w:pPr>
              <w:pStyle w:val="Textkrper-Zeileneinzug"/>
              <w:ind w:left="0"/>
              <w:rPr>
                <w:sz w:val="18"/>
              </w:rPr>
            </w:pPr>
            <w:r w:rsidRPr="00FB2AFB">
              <w:rPr>
                <w:sz w:val="18"/>
              </w:rPr>
              <w:t>Plattenverfolgungsfehler; Platte auf Quellposition, keine Platte auf Zielposition</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lang w:val="de-DE"/>
              </w:rPr>
            </w:pPr>
            <w:r>
              <w:rPr>
                <w:sz w:val="18"/>
                <w:lang w:val="de-DE"/>
              </w:rPr>
              <w:t>24</w:t>
            </w:r>
          </w:p>
        </w:tc>
        <w:tc>
          <w:tcPr>
            <w:tcW w:w="709" w:type="dxa"/>
          </w:tcPr>
          <w:p w:rsidR="00FB2AFB" w:rsidRDefault="00FB2AFB" w:rsidP="009F0D88">
            <w:pPr>
              <w:pStyle w:val="Textkrper-Zeileneinzug"/>
              <w:ind w:left="0"/>
              <w:rPr>
                <w:sz w:val="18"/>
                <w:lang w:val="de-DE"/>
              </w:rPr>
            </w:pPr>
            <w:r>
              <w:rPr>
                <w:sz w:val="18"/>
                <w:lang w:val="de-DE"/>
              </w:rPr>
              <w:t>18</w:t>
            </w:r>
          </w:p>
        </w:tc>
        <w:tc>
          <w:tcPr>
            <w:tcW w:w="6588" w:type="dxa"/>
          </w:tcPr>
          <w:p w:rsidR="00FB2AFB" w:rsidRPr="00FB2AFB" w:rsidRDefault="00FB2AFB" w:rsidP="009F0D88">
            <w:pPr>
              <w:pStyle w:val="Textkrper-Zeileneinzug"/>
              <w:ind w:left="0"/>
              <w:rPr>
                <w:sz w:val="18"/>
              </w:rPr>
            </w:pPr>
            <w:r w:rsidRPr="00FB2AFB">
              <w:rPr>
                <w:sz w:val="18"/>
              </w:rPr>
              <w:t>Plattenverfolgungsfehler; Platte auf Zielposition, keine Platte auf Quellposition</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25</w:t>
            </w:r>
          </w:p>
        </w:tc>
        <w:tc>
          <w:tcPr>
            <w:tcW w:w="709" w:type="dxa"/>
          </w:tcPr>
          <w:p w:rsidR="00FB2AFB" w:rsidRDefault="00FB2AFB" w:rsidP="009F0D88">
            <w:pPr>
              <w:pStyle w:val="Textkrper-Zeileneinzug"/>
              <w:ind w:left="0"/>
              <w:rPr>
                <w:sz w:val="18"/>
              </w:rPr>
            </w:pPr>
            <w:r>
              <w:rPr>
                <w:sz w:val="18"/>
              </w:rPr>
              <w:t>19</w:t>
            </w:r>
          </w:p>
        </w:tc>
        <w:tc>
          <w:tcPr>
            <w:tcW w:w="6588" w:type="dxa"/>
          </w:tcPr>
          <w:p w:rsidR="00FB2AFB" w:rsidRDefault="00FB2AFB" w:rsidP="009F0D88">
            <w:pPr>
              <w:pStyle w:val="Textkrper-Zeileneinzug"/>
              <w:ind w:left="0"/>
              <w:rPr>
                <w:sz w:val="18"/>
              </w:rPr>
            </w:pPr>
            <w:r>
              <w:rPr>
                <w:sz w:val="18"/>
              </w:rPr>
              <w:t>Plattenverfolgungsfehler; keine Platten auf Pflücker</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26</w:t>
            </w:r>
          </w:p>
        </w:tc>
        <w:tc>
          <w:tcPr>
            <w:tcW w:w="709" w:type="dxa"/>
          </w:tcPr>
          <w:p w:rsidR="00FB2AFB" w:rsidRDefault="00FB2AFB" w:rsidP="009F0D88">
            <w:pPr>
              <w:pStyle w:val="Textkrper-Zeileneinzug"/>
              <w:ind w:left="0"/>
              <w:rPr>
                <w:sz w:val="18"/>
              </w:rPr>
            </w:pPr>
            <w:r>
              <w:rPr>
                <w:sz w:val="18"/>
              </w:rPr>
              <w:t>1A</w:t>
            </w:r>
          </w:p>
        </w:tc>
        <w:tc>
          <w:tcPr>
            <w:tcW w:w="6588" w:type="dxa"/>
          </w:tcPr>
          <w:p w:rsidR="00FB2AFB" w:rsidRDefault="00FB2AFB" w:rsidP="009F0D88">
            <w:pPr>
              <w:pStyle w:val="Textkrper-Zeileneinzug"/>
              <w:ind w:left="0"/>
              <w:rPr>
                <w:sz w:val="18"/>
              </w:rPr>
            </w:pPr>
            <w:r>
              <w:rPr>
                <w:sz w:val="18"/>
              </w:rPr>
              <w:t xml:space="preserve">Boxerfehler; </w:t>
            </w:r>
            <w:proofErr w:type="spellStart"/>
            <w:r>
              <w:rPr>
                <w:sz w:val="18"/>
              </w:rPr>
              <w:t>Denied</w:t>
            </w:r>
            <w:proofErr w:type="spellEnd"/>
            <w:r>
              <w:rPr>
                <w:sz w:val="18"/>
              </w:rPr>
              <w:t xml:space="preserve"> Command (Bewegungsversuch in die falsche Richtung)</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27</w:t>
            </w:r>
          </w:p>
        </w:tc>
        <w:tc>
          <w:tcPr>
            <w:tcW w:w="709" w:type="dxa"/>
          </w:tcPr>
          <w:p w:rsidR="00FB2AFB" w:rsidRDefault="00FB2AFB" w:rsidP="009F0D88">
            <w:pPr>
              <w:pStyle w:val="Textkrper-Zeileneinzug"/>
              <w:ind w:left="0"/>
              <w:rPr>
                <w:sz w:val="18"/>
              </w:rPr>
            </w:pPr>
            <w:r>
              <w:rPr>
                <w:sz w:val="18"/>
              </w:rPr>
              <w:t>1B</w:t>
            </w:r>
          </w:p>
        </w:tc>
        <w:tc>
          <w:tcPr>
            <w:tcW w:w="6588" w:type="dxa"/>
          </w:tcPr>
          <w:p w:rsidR="00FB2AFB" w:rsidRDefault="00FB2AFB" w:rsidP="009F0D88">
            <w:pPr>
              <w:pStyle w:val="Textkrper-Zeileneinzug"/>
              <w:ind w:left="0"/>
              <w:rPr>
                <w:sz w:val="18"/>
              </w:rPr>
            </w:pPr>
            <w:r>
              <w:rPr>
                <w:sz w:val="18"/>
              </w:rPr>
              <w:t>Kopfkollision; Head Safe aktiviert</w:t>
            </w:r>
          </w:p>
        </w:tc>
      </w:tr>
      <w:tr w:rsidR="00FB2AFB" w:rsidTr="009F0D88">
        <w:trPr>
          <w:trHeight w:hRule="exact" w:val="340"/>
          <w:tblHeader/>
        </w:trPr>
        <w:tc>
          <w:tcPr>
            <w:tcW w:w="779" w:type="dxa"/>
          </w:tcPr>
          <w:p w:rsidR="00FB2AFB" w:rsidRDefault="00FB2AFB" w:rsidP="009F0D88">
            <w:pPr>
              <w:pStyle w:val="Textkrper-Zeileneinzug"/>
              <w:ind w:left="0"/>
              <w:rPr>
                <w:sz w:val="18"/>
                <w:lang w:val="it-IT"/>
              </w:rPr>
            </w:pPr>
            <w:r>
              <w:rPr>
                <w:sz w:val="18"/>
                <w:lang w:val="it-IT"/>
              </w:rPr>
              <w:t>28</w:t>
            </w:r>
          </w:p>
        </w:tc>
        <w:tc>
          <w:tcPr>
            <w:tcW w:w="709" w:type="dxa"/>
          </w:tcPr>
          <w:p w:rsidR="00FB2AFB" w:rsidRDefault="00FB2AFB" w:rsidP="009F0D88">
            <w:pPr>
              <w:pStyle w:val="Textkrper-Zeileneinzug"/>
              <w:ind w:left="0"/>
              <w:rPr>
                <w:sz w:val="18"/>
                <w:lang w:val="it-IT"/>
              </w:rPr>
            </w:pPr>
            <w:r>
              <w:rPr>
                <w:sz w:val="18"/>
                <w:lang w:val="it-IT"/>
              </w:rPr>
              <w:t>1C</w:t>
            </w:r>
          </w:p>
        </w:tc>
        <w:tc>
          <w:tcPr>
            <w:tcW w:w="6588" w:type="dxa"/>
          </w:tcPr>
          <w:p w:rsidR="00FB2AFB" w:rsidRDefault="00FB2AFB" w:rsidP="009F0D88">
            <w:pPr>
              <w:pStyle w:val="Textkrper-Zeileneinzug"/>
              <w:ind w:left="0"/>
              <w:rPr>
                <w:sz w:val="18"/>
                <w:lang w:val="it-IT"/>
              </w:rPr>
            </w:pPr>
          </w:p>
        </w:tc>
      </w:tr>
      <w:tr w:rsidR="00FB2AFB" w:rsidTr="009F0D88">
        <w:trPr>
          <w:trHeight w:hRule="exact" w:val="340"/>
          <w:tblHeader/>
        </w:trPr>
        <w:tc>
          <w:tcPr>
            <w:tcW w:w="779" w:type="dxa"/>
          </w:tcPr>
          <w:p w:rsidR="00FB2AFB" w:rsidRDefault="00FB2AFB" w:rsidP="009F0D88">
            <w:pPr>
              <w:pStyle w:val="Textkrper-Zeileneinzug"/>
              <w:ind w:left="0"/>
              <w:rPr>
                <w:sz w:val="18"/>
                <w:lang w:val="it-IT"/>
              </w:rPr>
            </w:pPr>
            <w:r>
              <w:rPr>
                <w:sz w:val="18"/>
                <w:lang w:val="it-IT"/>
              </w:rPr>
              <w:t>29</w:t>
            </w:r>
          </w:p>
        </w:tc>
        <w:tc>
          <w:tcPr>
            <w:tcW w:w="709" w:type="dxa"/>
          </w:tcPr>
          <w:p w:rsidR="00FB2AFB" w:rsidRDefault="00FB2AFB" w:rsidP="009F0D88">
            <w:pPr>
              <w:pStyle w:val="Textkrper-Zeileneinzug"/>
              <w:ind w:left="0"/>
              <w:rPr>
                <w:sz w:val="18"/>
                <w:lang w:val="it-IT"/>
              </w:rPr>
            </w:pPr>
            <w:r>
              <w:rPr>
                <w:sz w:val="18"/>
                <w:lang w:val="it-IT"/>
              </w:rPr>
              <w:t>1D</w:t>
            </w:r>
          </w:p>
        </w:tc>
        <w:tc>
          <w:tcPr>
            <w:tcW w:w="6588" w:type="dxa"/>
          </w:tcPr>
          <w:p w:rsidR="00FB2AFB" w:rsidRDefault="00FB2AFB" w:rsidP="009F0D88">
            <w:pPr>
              <w:pStyle w:val="Textkrper-Zeileneinzug"/>
              <w:ind w:left="0"/>
              <w:rPr>
                <w:sz w:val="18"/>
                <w:lang w:val="it-IT"/>
              </w:rPr>
            </w:pPr>
          </w:p>
        </w:tc>
      </w:tr>
      <w:tr w:rsidR="00FB2AFB" w:rsidTr="009F0D88">
        <w:trPr>
          <w:trHeight w:hRule="exact" w:val="340"/>
          <w:tblHeader/>
        </w:trPr>
        <w:tc>
          <w:tcPr>
            <w:tcW w:w="779" w:type="dxa"/>
          </w:tcPr>
          <w:p w:rsidR="00FB2AFB" w:rsidRDefault="00FB2AFB" w:rsidP="009F0D88">
            <w:pPr>
              <w:pStyle w:val="Textkrper-Zeileneinzug"/>
              <w:ind w:left="0"/>
              <w:rPr>
                <w:sz w:val="18"/>
                <w:lang w:val="it-IT"/>
              </w:rPr>
            </w:pPr>
            <w:r>
              <w:rPr>
                <w:sz w:val="18"/>
                <w:lang w:val="it-IT"/>
              </w:rPr>
              <w:t>30</w:t>
            </w:r>
          </w:p>
        </w:tc>
        <w:tc>
          <w:tcPr>
            <w:tcW w:w="709" w:type="dxa"/>
          </w:tcPr>
          <w:p w:rsidR="00FB2AFB" w:rsidRDefault="00FB2AFB" w:rsidP="009F0D88">
            <w:pPr>
              <w:pStyle w:val="Textkrper-Zeileneinzug"/>
              <w:ind w:left="0"/>
              <w:rPr>
                <w:sz w:val="18"/>
                <w:lang w:val="it-IT"/>
              </w:rPr>
            </w:pPr>
            <w:r>
              <w:rPr>
                <w:sz w:val="18"/>
                <w:lang w:val="it-IT"/>
              </w:rPr>
              <w:t>1E</w:t>
            </w:r>
          </w:p>
        </w:tc>
        <w:tc>
          <w:tcPr>
            <w:tcW w:w="6588" w:type="dxa"/>
          </w:tcPr>
          <w:p w:rsidR="00FB2AFB" w:rsidRDefault="00FB2AFB" w:rsidP="009F0D88">
            <w:pPr>
              <w:pStyle w:val="Textkrper-Zeileneinzug"/>
              <w:ind w:left="0"/>
              <w:rPr>
                <w:sz w:val="18"/>
                <w:lang w:val="it-IT"/>
              </w:rPr>
            </w:pP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31</w:t>
            </w:r>
          </w:p>
        </w:tc>
        <w:tc>
          <w:tcPr>
            <w:tcW w:w="709" w:type="dxa"/>
          </w:tcPr>
          <w:p w:rsidR="00FB2AFB" w:rsidRDefault="00FB2AFB" w:rsidP="009F0D88">
            <w:pPr>
              <w:pStyle w:val="Textkrper-Zeileneinzug"/>
              <w:ind w:left="0"/>
              <w:rPr>
                <w:sz w:val="18"/>
              </w:rPr>
            </w:pPr>
            <w:r>
              <w:rPr>
                <w:sz w:val="18"/>
              </w:rPr>
              <w:t>1F</w:t>
            </w:r>
          </w:p>
        </w:tc>
        <w:tc>
          <w:tcPr>
            <w:tcW w:w="6588" w:type="dxa"/>
          </w:tcPr>
          <w:p w:rsidR="00FB2AFB" w:rsidRDefault="00FB2AFB" w:rsidP="009F0D88">
            <w:pPr>
              <w:pStyle w:val="Textkrper-Zeileneinzug"/>
              <w:ind w:left="0"/>
              <w:rPr>
                <w:sz w:val="18"/>
              </w:rPr>
            </w:pPr>
            <w:r>
              <w:rPr>
                <w:sz w:val="18"/>
              </w:rPr>
              <w:t>Tauchersafe nicht im erwarteten Zustand</w:t>
            </w:r>
          </w:p>
        </w:tc>
      </w:tr>
      <w:tr w:rsidR="00FB2AFB" w:rsidRPr="00FB2AFB" w:rsidTr="009F0D88">
        <w:trPr>
          <w:trHeight w:hRule="exact" w:val="340"/>
          <w:tblHeader/>
        </w:trPr>
        <w:tc>
          <w:tcPr>
            <w:tcW w:w="779" w:type="dxa"/>
          </w:tcPr>
          <w:p w:rsidR="00FB2AFB" w:rsidRDefault="00FB2AFB" w:rsidP="009F0D88">
            <w:pPr>
              <w:pStyle w:val="Textkrper-Zeileneinzug"/>
              <w:ind w:left="0"/>
              <w:rPr>
                <w:sz w:val="18"/>
              </w:rPr>
            </w:pPr>
            <w:r>
              <w:rPr>
                <w:sz w:val="18"/>
              </w:rPr>
              <w:t>88</w:t>
            </w:r>
          </w:p>
        </w:tc>
        <w:tc>
          <w:tcPr>
            <w:tcW w:w="709" w:type="dxa"/>
          </w:tcPr>
          <w:p w:rsidR="00FB2AFB" w:rsidRDefault="00FB2AFB" w:rsidP="009F0D88">
            <w:pPr>
              <w:pStyle w:val="Textkrper-Zeileneinzug"/>
              <w:ind w:left="0"/>
              <w:rPr>
                <w:sz w:val="18"/>
              </w:rPr>
            </w:pPr>
            <w:r>
              <w:rPr>
                <w:sz w:val="18"/>
              </w:rPr>
              <w:t>58</w:t>
            </w:r>
          </w:p>
        </w:tc>
        <w:tc>
          <w:tcPr>
            <w:tcW w:w="6588" w:type="dxa"/>
          </w:tcPr>
          <w:p w:rsidR="00FB2AFB" w:rsidRDefault="00FB2AFB" w:rsidP="009F0D88">
            <w:pPr>
              <w:pStyle w:val="Textkrper-Zeileneinzug"/>
              <w:ind w:left="0"/>
              <w:rPr>
                <w:sz w:val="18"/>
              </w:rPr>
            </w:pPr>
            <w:r>
              <w:rPr>
                <w:sz w:val="18"/>
              </w:rPr>
              <w:t>Revolver nicht in erwarteter Position</w:t>
            </w:r>
          </w:p>
        </w:tc>
      </w:tr>
    </w:tbl>
    <w:p w:rsidR="00FB2AFB" w:rsidRDefault="00FB2AFB" w:rsidP="00FB2AFB">
      <w:pPr>
        <w:pStyle w:val="Textkrper-Zeileneinzug"/>
      </w:pPr>
    </w:p>
    <w:p w:rsidR="00FB2AFB" w:rsidRDefault="00FB2AFB" w:rsidP="00FB2AFB">
      <w:pPr>
        <w:pStyle w:val="berschrift2"/>
        <w:rPr>
          <w:lang w:val="en-US"/>
        </w:rPr>
      </w:pPr>
      <w:r w:rsidRPr="00A7766E">
        <w:rPr>
          <w:lang w:val="de-DE"/>
        </w:rPr>
        <w:br w:type="page"/>
      </w:r>
      <w:proofErr w:type="spellStart"/>
      <w:r>
        <w:rPr>
          <w:lang w:val="en-US"/>
        </w:rPr>
        <w:lastRenderedPageBreak/>
        <w:t>Umgang</w:t>
      </w:r>
      <w:proofErr w:type="spellEnd"/>
      <w:r>
        <w:rPr>
          <w:lang w:val="en-US"/>
        </w:rPr>
        <w:t xml:space="preserve"> </w:t>
      </w:r>
      <w:proofErr w:type="spellStart"/>
      <w:r>
        <w:rPr>
          <w:lang w:val="en-US"/>
        </w:rPr>
        <w:t>mit</w:t>
      </w:r>
      <w:proofErr w:type="spellEnd"/>
      <w:r>
        <w:rPr>
          <w:lang w:val="en-US"/>
        </w:rPr>
        <w:t xml:space="preserve"> </w:t>
      </w:r>
      <w:proofErr w:type="spellStart"/>
      <w:r>
        <w:rPr>
          <w:lang w:val="en-US"/>
        </w:rPr>
        <w:t>Fehlern</w:t>
      </w:r>
      <w:proofErr w:type="spellEnd"/>
    </w:p>
    <w:p w:rsidR="00FB2AFB" w:rsidRDefault="00FB2AFB" w:rsidP="00FB2AFB">
      <w:pPr>
        <w:pStyle w:val="Textkrper-Zeileneinzug"/>
      </w:pPr>
      <w:bookmarkStart w:id="3" w:name="OLE_LINK2"/>
      <w:r>
        <w:t>Einige Probleme, die beim Umgang mit Platten auftreten, können durch Ausführen der in den folgenden Kapiteln beschriebenen Verfahren behoben werden. Beobachten Sie bei der Durchführung dieser Verfahren immer sorgfältig die Bewegung der Robotik.</w:t>
      </w:r>
    </w:p>
    <w:bookmarkEnd w:id="3"/>
    <w:p w:rsidR="00FB2AFB" w:rsidRDefault="00FB2AFB" w:rsidP="00FB2AFB">
      <w:pPr>
        <w:pStyle w:val="Textkrper-Zeileneinzug"/>
      </w:pPr>
      <w:r>
        <w:t>Sollte während der Bewegung der Robotik ein mechanischer Widerstand festgestellt werden, setzen Sie das System sofort zurück und bitten Sie einen geschulten Techniker um Hilfe.</w:t>
      </w:r>
    </w:p>
    <w:p w:rsidR="00FB2AFB" w:rsidRDefault="00FB2AFB" w:rsidP="00FB2AFB">
      <w:pPr>
        <w:pStyle w:val="Textkrper-Zeileneinzug"/>
      </w:pPr>
      <w:r>
        <w:t>Sollte keines der Verfahren hilfreich sein, wenden Sie sich für weitere Unterstützung an einen von Liconic geschulten Techniker.</w:t>
      </w:r>
    </w:p>
    <w:tbl>
      <w:tblPr>
        <w:tblW w:w="0" w:type="auto"/>
        <w:tblLayout w:type="fixed"/>
        <w:tblCellMar>
          <w:left w:w="70" w:type="dxa"/>
          <w:right w:w="70" w:type="dxa"/>
        </w:tblCellMar>
        <w:tblLook w:val="0000" w:firstRow="0" w:lastRow="0" w:firstColumn="0" w:lastColumn="0" w:noHBand="0" w:noVBand="0"/>
      </w:tblPr>
      <w:tblGrid>
        <w:gridCol w:w="1204"/>
        <w:gridCol w:w="8066"/>
      </w:tblGrid>
      <w:tr w:rsidR="00FB2AFB" w:rsidTr="009F0D88">
        <w:trPr>
          <w:trHeight w:val="1039"/>
        </w:trPr>
        <w:tc>
          <w:tcPr>
            <w:tcW w:w="1204" w:type="dxa"/>
            <w:shd w:val="clear" w:color="auto" w:fill="FFFFFF"/>
          </w:tcPr>
          <w:p w:rsidR="00FB2AFB" w:rsidRDefault="00FB2AFB" w:rsidP="009F0D88">
            <w:pPr>
              <w:snapToGrid w:val="0"/>
            </w:pPr>
            <w:r>
              <w:rPr>
                <w:noProof/>
                <w:lang w:val="de-DE"/>
              </w:rPr>
              <w:drawing>
                <wp:inline distT="0" distB="0" distL="0" distR="0">
                  <wp:extent cx="540385" cy="5245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24510"/>
                          </a:xfrm>
                          <a:prstGeom prst="rect">
                            <a:avLst/>
                          </a:prstGeom>
                          <a:solidFill>
                            <a:srgbClr val="FFFFFF"/>
                          </a:solidFill>
                          <a:ln>
                            <a:noFill/>
                          </a:ln>
                        </pic:spPr>
                      </pic:pic>
                    </a:graphicData>
                  </a:graphic>
                </wp:inline>
              </w:drawing>
            </w:r>
          </w:p>
        </w:tc>
        <w:tc>
          <w:tcPr>
            <w:tcW w:w="8066" w:type="dxa"/>
            <w:tcBorders>
              <w:top w:val="single" w:sz="8" w:space="0" w:color="000000"/>
              <w:left w:val="single" w:sz="8" w:space="0" w:color="000000"/>
              <w:bottom w:val="single" w:sz="8" w:space="0" w:color="000000"/>
              <w:right w:val="single" w:sz="8" w:space="0" w:color="000000"/>
            </w:tcBorders>
            <w:shd w:val="clear" w:color="auto" w:fill="FFFFFF"/>
          </w:tcPr>
          <w:p w:rsidR="00FB2AFB" w:rsidRDefault="00FB2AFB" w:rsidP="009F0D88">
            <w:pPr>
              <w:jc w:val="both"/>
              <w:rPr>
                <w:lang w:val="en-US"/>
              </w:rPr>
            </w:pPr>
            <w:proofErr w:type="gramStart"/>
            <w:r>
              <w:rPr>
                <w:lang w:val="en-US"/>
              </w:rPr>
              <w:t>VORSICHT !</w:t>
            </w:r>
            <w:proofErr w:type="gramEnd"/>
          </w:p>
          <w:p w:rsidR="00FB2AFB" w:rsidRDefault="00FB2AFB" w:rsidP="009F0D88">
            <w:pPr>
              <w:jc w:val="both"/>
              <w:rPr>
                <w:lang w:val="en-US"/>
              </w:rPr>
            </w:pPr>
          </w:p>
          <w:p w:rsidR="00FB2AFB" w:rsidRPr="00A7766E" w:rsidRDefault="00FB2AFB" w:rsidP="009F0D88">
            <w:pPr>
              <w:numPr>
                <w:ilvl w:val="0"/>
                <w:numId w:val="2"/>
              </w:numPr>
              <w:jc w:val="both"/>
              <w:rPr>
                <w:lang w:val="de-DE"/>
              </w:rPr>
            </w:pPr>
            <w:r w:rsidRPr="00A7766E">
              <w:rPr>
                <w:lang w:val="de-DE"/>
              </w:rPr>
              <w:t>Prüfen Sie beim Initialisieren des Systems nach einem Fehlerstopp, ob sich der Handler frei bewegt. Setzen Sie das System zurück, wenn dies nicht der Fall ist, und bitten Sie um Hilfe.</w:t>
            </w:r>
          </w:p>
          <w:p w:rsidR="00FB2AFB" w:rsidRPr="00A7766E" w:rsidRDefault="00FB2AFB" w:rsidP="009F0D88">
            <w:pPr>
              <w:numPr>
                <w:ilvl w:val="0"/>
                <w:numId w:val="2"/>
              </w:numPr>
              <w:jc w:val="both"/>
              <w:rPr>
                <w:lang w:val="de-DE"/>
              </w:rPr>
            </w:pPr>
            <w:r w:rsidRPr="00A7766E">
              <w:rPr>
                <w:lang w:val="de-DE"/>
              </w:rPr>
              <w:t>Wenn Sie sich bei der Durchführung der folgenden Aufgaben nicht sicher fühlen, bitten Sie Ihren Techniker vor Ort um Unterstützung.</w:t>
            </w:r>
          </w:p>
          <w:p w:rsidR="00FB2AFB" w:rsidRPr="00A7766E" w:rsidRDefault="00FB2AFB" w:rsidP="009F0D88">
            <w:pPr>
              <w:numPr>
                <w:ilvl w:val="0"/>
                <w:numId w:val="2"/>
              </w:numPr>
              <w:jc w:val="both"/>
              <w:rPr>
                <w:lang w:val="de-DE"/>
              </w:rPr>
            </w:pPr>
            <w:r w:rsidRPr="00A7766E">
              <w:rPr>
                <w:lang w:val="de-DE"/>
              </w:rPr>
              <w:t>Achten Sie beim Wechseln des DM6 mit ausgefahrener Schaufel immer auf den eingegebenen Wert, da der Hundeführer sofort nach dem Senden des neuen Werts bewegt.</w:t>
            </w:r>
          </w:p>
          <w:p w:rsidR="00FB2AFB" w:rsidRPr="00A7766E" w:rsidRDefault="00FB2AFB" w:rsidP="009F0D88">
            <w:pPr>
              <w:ind w:left="360"/>
              <w:jc w:val="both"/>
              <w:rPr>
                <w:lang w:val="de-DE"/>
              </w:rPr>
            </w:pPr>
          </w:p>
        </w:tc>
      </w:tr>
    </w:tbl>
    <w:p w:rsidR="00FB2AFB" w:rsidRDefault="00FB2AFB" w:rsidP="00FB2AFB">
      <w:pPr>
        <w:pStyle w:val="Textkrper-Zeileneinzug"/>
      </w:pPr>
    </w:p>
    <w:p w:rsidR="00FB2AFB" w:rsidRDefault="00FB2AFB" w:rsidP="00FB2AFB">
      <w:pPr>
        <w:pStyle w:val="Textkrper-Zeileneinzug"/>
      </w:pPr>
    </w:p>
    <w:p w:rsidR="00FB2AFB" w:rsidRDefault="00FB2AFB" w:rsidP="00FB2AFB">
      <w:pPr>
        <w:pStyle w:val="berschrift3"/>
      </w:pPr>
      <w:r>
        <w:lastRenderedPageBreak/>
        <w:t>Allgemein</w:t>
      </w:r>
    </w:p>
    <w:p w:rsidR="00FB2AFB" w:rsidRDefault="00FB2AFB" w:rsidP="00FB2AFB">
      <w:pPr>
        <w:keepNext/>
        <w:jc w:val="center"/>
      </w:pPr>
      <w:r>
        <w:rPr>
          <w:noProof/>
          <w:lang w:val="de-DE"/>
        </w:rPr>
        <w:drawing>
          <wp:inline distT="0" distB="0" distL="0" distR="0">
            <wp:extent cx="5669280" cy="8022590"/>
            <wp:effectExtent l="0" t="0" r="7620" b="0"/>
            <wp:docPr id="6" name="Picture 6" descr="E:\Liconic ADMIN\10 - Doc\BioLiX Storages\STC\User\11 Troubleshooting\Flow Charts\Error_Check_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Liconic ADMIN\10 - Doc\BioLiX Storages\STC\User\11 Troubleshooting\Flow Charts\Error_Check_Flow.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9280" cy="8022590"/>
                    </a:xfrm>
                    <a:prstGeom prst="rect">
                      <a:avLst/>
                    </a:prstGeom>
                    <a:noFill/>
                    <a:ln>
                      <a:noFill/>
                    </a:ln>
                  </pic:spPr>
                </pic:pic>
              </a:graphicData>
            </a:graphic>
          </wp:inline>
        </w:drawing>
      </w:r>
    </w:p>
    <w:p w:rsidR="00FB2AFB" w:rsidRDefault="00FB2AFB" w:rsidP="00FB2AFB">
      <w:pPr>
        <w:pStyle w:val="berschrift3"/>
      </w:pPr>
      <w:r>
        <w:br w:type="page"/>
      </w:r>
      <w:r>
        <w:lastRenderedPageBreak/>
        <w:t>Kostenlose Schaufel Verfahren</w:t>
      </w:r>
    </w:p>
    <w:p w:rsidR="00FB2AFB" w:rsidRDefault="00FB2AFB" w:rsidP="00FB2AFB">
      <w:pPr>
        <w:pStyle w:val="Beschriftung"/>
        <w:keepNext/>
        <w:jc w:val="center"/>
      </w:pPr>
      <w:r>
        <w:rPr>
          <w:noProof/>
          <w:lang w:val="de-DE"/>
        </w:rPr>
        <w:drawing>
          <wp:inline distT="0" distB="0" distL="0" distR="0">
            <wp:extent cx="5669280" cy="8022590"/>
            <wp:effectExtent l="0" t="0" r="7620" b="0"/>
            <wp:docPr id="4" name="Picture 4" descr="E:\Liconic ADMIN\10 - Doc\BioLiX Storages\STC\User\11 Troubleshooting\Flow Charts\Shovel_Free_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Liconic ADMIN\10 - Doc\BioLiX Storages\STC\User\11 Troubleshooting\Flow Charts\Shovel_Free_Flo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280" cy="8022590"/>
                    </a:xfrm>
                    <a:prstGeom prst="rect">
                      <a:avLst/>
                    </a:prstGeom>
                    <a:noFill/>
                    <a:ln>
                      <a:noFill/>
                    </a:ln>
                  </pic:spPr>
                </pic:pic>
              </a:graphicData>
            </a:graphic>
          </wp:inline>
        </w:drawing>
      </w:r>
    </w:p>
    <w:p w:rsidR="00FB2AFB" w:rsidRDefault="00FB2AFB" w:rsidP="00FB2AFB">
      <w:pPr>
        <w:pStyle w:val="berschrift3"/>
      </w:pPr>
      <w:r>
        <w:br w:type="page"/>
      </w:r>
      <w:r>
        <w:lastRenderedPageBreak/>
        <w:t>Init -Fehleranalyse</w:t>
      </w:r>
    </w:p>
    <w:p w:rsidR="00FB2AFB" w:rsidRDefault="00FB2AFB" w:rsidP="00FB2AFB">
      <w:pPr>
        <w:pStyle w:val="Beschriftung"/>
        <w:keepNext/>
        <w:jc w:val="center"/>
      </w:pPr>
      <w:r>
        <w:rPr>
          <w:noProof/>
          <w:lang w:val="de-DE"/>
        </w:rPr>
        <w:drawing>
          <wp:inline distT="0" distB="0" distL="0" distR="0">
            <wp:extent cx="5756910" cy="8141970"/>
            <wp:effectExtent l="0" t="0" r="0" b="0"/>
            <wp:docPr id="2" name="Picture 2" descr="Error_Handling_Init_Error_STT1k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ror_Handling_Init_Error_STT1k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8141970"/>
                    </a:xfrm>
                    <a:prstGeom prst="rect">
                      <a:avLst/>
                    </a:prstGeom>
                    <a:noFill/>
                    <a:ln>
                      <a:noFill/>
                    </a:ln>
                  </pic:spPr>
                </pic:pic>
              </a:graphicData>
            </a:graphic>
          </wp:inline>
        </w:drawing>
      </w:r>
    </w:p>
    <w:p w:rsidR="00FB2AFB" w:rsidRDefault="00FB2AFB" w:rsidP="00FB2AFB"/>
    <w:p w:rsidR="0064156E" w:rsidRPr="00FB2AFB" w:rsidRDefault="0064156E" w:rsidP="00FB2AFB"/>
    <w:sectPr w:rsidR="0064156E" w:rsidRPr="00FB2AFB" w:rsidSect="00487DFA">
      <w:headerReference w:type="even" r:id="rId11"/>
      <w:headerReference w:type="default" r:id="rId12"/>
      <w:footerReference w:type="default" r:id="rId13"/>
      <w:headerReference w:type="first" r:id="rId14"/>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C43" w:rsidRDefault="00D02C43">
      <w:r>
        <w:separator/>
      </w:r>
    </w:p>
  </w:endnote>
  <w:endnote w:type="continuationSeparator" w:id="0">
    <w:p w:rsidR="00D02C43" w:rsidRDefault="00D0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CDD" w:rsidRDefault="00D858B2" w:rsidP="00D858B2">
    <w:pPr>
      <w:jc w:val="both"/>
      <w:rPr>
        <w:lang w:val="en-US"/>
      </w:rPr>
    </w:pPr>
    <w:r>
      <w:rPr>
        <w:noProof/>
        <w:sz w:val="20"/>
        <w:lang w:val="de-DE"/>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proofErr w:type="spellStart"/>
    <w:r w:rsidR="00A7766E" w:rsidRPr="00A7766E">
      <w:rPr>
        <w:sz w:val="28"/>
        <w:szCs w:val="28"/>
        <w:lang w:val="en-US"/>
      </w:rPr>
      <w:t>B</w:t>
    </w:r>
    <w:r w:rsidR="00A7766E" w:rsidRPr="00A7766E">
      <w:rPr>
        <w:color w:val="FF0000"/>
        <w:sz w:val="28"/>
        <w:szCs w:val="28"/>
        <w:lang w:val="en-US"/>
      </w:rPr>
      <w:t>i</w:t>
    </w:r>
    <w:r w:rsidR="00A7766E" w:rsidRPr="00A7766E">
      <w:rPr>
        <w:sz w:val="28"/>
        <w:szCs w:val="28"/>
        <w:lang w:val="en-US"/>
      </w:rPr>
      <w:t>O.</w:t>
    </w:r>
    <w:r w:rsidR="00A7766E" w:rsidRPr="00A7766E">
      <w:rPr>
        <w:color w:val="FFC000"/>
        <w:sz w:val="28"/>
        <w:szCs w:val="28"/>
        <w:lang w:val="en-US"/>
      </w:rPr>
      <w:t>L</w:t>
    </w:r>
    <w:r w:rsidR="00A7766E" w:rsidRPr="00A7766E">
      <w:rPr>
        <w:color w:val="00B050"/>
        <w:sz w:val="28"/>
        <w:szCs w:val="28"/>
        <w:lang w:val="en-US"/>
      </w:rPr>
      <w:t>i</w:t>
    </w:r>
    <w:r w:rsidR="00A7766E" w:rsidRPr="00A7766E">
      <w:rPr>
        <w:sz w:val="28"/>
        <w:szCs w:val="28"/>
        <w:lang w:val="en-US"/>
      </w:rPr>
      <w:t>.</w:t>
    </w:r>
    <w:proofErr w:type="gramStart"/>
    <w:r w:rsidRPr="00A7766E">
      <w:rPr>
        <w:i/>
        <w:color w:val="0070C0"/>
        <w:sz w:val="28"/>
        <w:szCs w:val="28"/>
        <w:lang w:val="en-US"/>
      </w:rPr>
      <w:t>X</w:t>
    </w:r>
    <w:proofErr w:type="spellEnd"/>
    <w:r w:rsidRPr="00A7766E">
      <w:rPr>
        <w:i/>
        <w:color w:val="0070C0"/>
        <w:sz w:val="28"/>
        <w:szCs w:val="28"/>
        <w:lang w:val="en-US"/>
      </w:rPr>
      <w:t xml:space="preserve"> </w:t>
    </w:r>
    <w:r w:rsidRPr="00A7766E">
      <w:rPr>
        <w:color w:val="FFFF00"/>
        <w:sz w:val="28"/>
        <w:szCs w:val="28"/>
        <w:lang w:val="en-US"/>
      </w:rPr>
      <w:t>!</w:t>
    </w:r>
    <w:proofErr w:type="gramEnd"/>
    <w:r w:rsidRPr="00A7766E">
      <w:rPr>
        <w:b/>
        <w:color w:val="FF0000"/>
        <w:lang w:val="en-US"/>
      </w:rPr>
      <w:t xml:space="preserve"> </w:t>
    </w:r>
    <w:r w:rsidRPr="00D858B2">
      <w:rPr>
        <w:b/>
        <w:color w:val="000000" w:themeColor="text1"/>
        <w:lang w:val="en-US"/>
      </w:rPr>
      <w:t xml:space="preserve">STC V1.0 </w:t>
    </w:r>
    <w:r w:rsidR="00F76CDD">
      <w:rPr>
        <w:b/>
        <w:color w:val="000000" w:themeColor="text1"/>
        <w:lang w:val="en-US"/>
      </w:rPr>
      <w:t>- DE</w:t>
    </w:r>
    <w:r w:rsidRPr="00D858B2">
      <w:rPr>
        <w:rStyle w:val="Seitenzahl"/>
        <w:i/>
      </w:rPr>
      <w:ptab w:relativeTo="margin" w:alignment="center" w:leader="none"/>
    </w:r>
    <w:r w:rsidRPr="00D858B2">
      <w:rPr>
        <w:rStyle w:val="Seitenzahl"/>
        <w:i/>
      </w:rPr>
      <w:fldChar w:fldCharType="begin"/>
    </w:r>
    <w:r w:rsidRPr="00D858B2">
      <w:rPr>
        <w:rStyle w:val="Seitenzahl"/>
        <w:i/>
      </w:rPr>
      <w:instrText xml:space="preserve"> PAGE   \* MERGEFORMAT </w:instrText>
    </w:r>
    <w:r w:rsidRPr="00D858B2">
      <w:rPr>
        <w:rStyle w:val="Seitenzahl"/>
        <w:i/>
      </w:rPr>
      <w:fldChar w:fldCharType="separate"/>
    </w:r>
    <w:r w:rsidR="00BC6843">
      <w:rPr>
        <w:rStyle w:val="Seitenzahl"/>
        <w:i/>
        <w:noProof/>
      </w:rPr>
      <w:t>1</w:t>
    </w:r>
    <w:r w:rsidRPr="00D858B2">
      <w:rPr>
        <w:rStyle w:val="Seitenzahl"/>
        <w:i/>
        <w:noProof/>
      </w:rPr>
      <w:fldChar w:fldCharType="end"/>
    </w:r>
    <w:r w:rsidRPr="00D858B2">
      <w:rPr>
        <w:rStyle w:val="Seitenzahl"/>
        <w:i/>
      </w:rPr>
      <w:ptab w:relativeTo="margin" w:alignment="right" w:leader="none"/>
    </w:r>
    <w:r w:rsidR="003A6DA6" w:rsidRPr="003A6DA6">
      <w:rPr>
        <w:rStyle w:val="Seitenzahl"/>
      </w:rPr>
      <w:t>01</w:t>
    </w:r>
    <w:r w:rsidR="00F76CDD">
      <w:rPr>
        <w:lang w:val="en-US"/>
      </w:rPr>
      <w:t>.09.2022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C43" w:rsidRDefault="00D02C43">
      <w:r>
        <w:separator/>
      </w:r>
    </w:p>
  </w:footnote>
  <w:footnote w:type="continuationSeparator" w:id="0">
    <w:p w:rsidR="00D02C43" w:rsidRDefault="00D02C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0D318E">
    <w:pPr>
      <w:pStyle w:val="Kopfzeile"/>
    </w:pPr>
    <w:r>
      <w:fldChar w:fldCharType="begin"/>
    </w:r>
    <w:r>
      <w:instrText xml:space="preserve"> NUMPAGES </w:instrText>
    </w:r>
    <w:r>
      <w:fldChar w:fldCharType="separate"/>
    </w:r>
    <w:r w:rsidR="0064156E">
      <w:rPr>
        <w:noProof/>
      </w:rPr>
      <w:t xml:space="preserve">83 </w:t>
    </w:r>
    <w:r>
      <w:rPr>
        <w:noProof/>
      </w:rPr>
      <w:fldChar w:fldCharType="end"/>
    </w:r>
    <w:r w:rsidR="00D02C43">
      <w:fldChar w:fldCharType="begin"/>
    </w:r>
    <w:r w:rsidR="00D02C43">
      <w:instrText xml:space="preserve"> NUMPAGES </w:instrText>
    </w:r>
    <w:r w:rsidR="00D02C43">
      <w:fldChar w:fldCharType="separate"/>
    </w:r>
    <w:r w:rsidR="0064156E">
      <w:rPr>
        <w:noProof/>
      </w:rPr>
      <w:t xml:space="preserve">83 </w:t>
    </w:r>
    <w:r w:rsidR="00D02C43">
      <w:rPr>
        <w:noProof/>
      </w:rPr>
      <w:fldChar w:fldCharType="end"/>
    </w:r>
    <w:r w:rsidR="00D02C43">
      <w:fldChar w:fldCharType="begin"/>
    </w:r>
    <w:r w:rsidR="00D02C43">
      <w:instrText xml:space="preserve"> NUMPAGES </w:instrText>
    </w:r>
    <w:r w:rsidR="00D02C43">
      <w:fldChar w:fldCharType="separate"/>
    </w:r>
    <w:r w:rsidR="0064156E">
      <w:rPr>
        <w:noProof/>
      </w:rPr>
      <w:t xml:space="preserve">83 </w:t>
    </w:r>
    <w:r w:rsidR="00D02C43">
      <w:rPr>
        <w:noProof/>
      </w:rPr>
      <w:fldChar w:fldCharType="end"/>
    </w:r>
    <w:r w:rsidR="00D02C43">
      <w:fldChar w:fldCharType="begin"/>
    </w:r>
    <w:r w:rsidR="00D02C43">
      <w:instrText xml:space="preserve"> NUMPAGES </w:instrText>
    </w:r>
    <w:r w:rsidR="00D02C43">
      <w:fldChar w:fldCharType="separate"/>
    </w:r>
    <w:r w:rsidR="0064156E">
      <w:rPr>
        <w:noProof/>
      </w:rPr>
      <w:t xml:space="preserve">83 </w:t>
    </w:r>
    <w:r w:rsidR="00D02C43">
      <w:rPr>
        <w:noProof/>
      </w:rPr>
      <w:fldChar w:fldCharType="end"/>
    </w:r>
    <w:r w:rsidR="00D02C43">
      <w:fldChar w:fldCharType="begin"/>
    </w:r>
    <w:r w:rsidR="00D02C43">
      <w:instrText xml:space="preserve"> NUMPAGES </w:instrText>
    </w:r>
    <w:r w:rsidR="00D02C43">
      <w:fldChar w:fldCharType="separate"/>
    </w:r>
    <w:r w:rsidR="0064156E">
      <w:rPr>
        <w:noProof/>
      </w:rPr>
      <w:t xml:space="preserve">83 </w:t>
    </w:r>
    <w:r w:rsidR="00D02C43">
      <w:rPr>
        <w:noProof/>
      </w:rPr>
      <w:fldChar w:fldCharType="end"/>
    </w:r>
    <w:r w:rsidR="00D02C43">
      <w:fldChar w:fldCharType="begin"/>
    </w:r>
    <w:r w:rsidR="00D02C43">
      <w:instrText xml:space="preserve"> NUMPAGES </w:instrText>
    </w:r>
    <w:r w:rsidR="00D02C43">
      <w:fldChar w:fldCharType="separate"/>
    </w:r>
    <w:r w:rsidR="0064156E">
      <w:rPr>
        <w:noProof/>
      </w:rPr>
      <w:t>83</w:t>
    </w:r>
    <w:r w:rsidR="00D02C43">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lang w:val="de-DE"/>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lang w:val="de-DE"/>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lang w:val="de-DE"/>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1ADCD618">
      <w:start w:val="1"/>
      <w:numFmt w:val="bullet"/>
      <w:lvlText w:val=""/>
      <w:lvlJc w:val="left"/>
      <w:pPr>
        <w:tabs>
          <w:tab w:val="num" w:pos="720"/>
        </w:tabs>
        <w:ind w:left="720" w:hanging="360"/>
      </w:pPr>
      <w:rPr>
        <w:rFonts w:ascii="Wingdings" w:hAnsi="Wingdings" w:hint="default"/>
      </w:rPr>
    </w:lvl>
    <w:lvl w:ilvl="1" w:tplc="F55C7EEA" w:tentative="1">
      <w:start w:val="1"/>
      <w:numFmt w:val="bullet"/>
      <w:lvlText w:val="o"/>
      <w:lvlJc w:val="left"/>
      <w:pPr>
        <w:tabs>
          <w:tab w:val="num" w:pos="1440"/>
        </w:tabs>
        <w:ind w:left="1440" w:hanging="360"/>
      </w:pPr>
      <w:rPr>
        <w:rFonts w:ascii="Courier New" w:hAnsi="Courier New" w:hint="default"/>
      </w:rPr>
    </w:lvl>
    <w:lvl w:ilvl="2" w:tplc="4E76609E" w:tentative="1">
      <w:start w:val="1"/>
      <w:numFmt w:val="bullet"/>
      <w:lvlText w:val=""/>
      <w:lvlJc w:val="left"/>
      <w:pPr>
        <w:tabs>
          <w:tab w:val="num" w:pos="2160"/>
        </w:tabs>
        <w:ind w:left="2160" w:hanging="360"/>
      </w:pPr>
      <w:rPr>
        <w:rFonts w:ascii="Wingdings" w:hAnsi="Wingdings" w:hint="default"/>
      </w:rPr>
    </w:lvl>
    <w:lvl w:ilvl="3" w:tplc="020836EE" w:tentative="1">
      <w:start w:val="1"/>
      <w:numFmt w:val="bullet"/>
      <w:lvlText w:val=""/>
      <w:lvlJc w:val="left"/>
      <w:pPr>
        <w:tabs>
          <w:tab w:val="num" w:pos="2880"/>
        </w:tabs>
        <w:ind w:left="2880" w:hanging="360"/>
      </w:pPr>
      <w:rPr>
        <w:rFonts w:ascii="Symbol" w:hAnsi="Symbol" w:hint="default"/>
      </w:rPr>
    </w:lvl>
    <w:lvl w:ilvl="4" w:tplc="CEF87A8C" w:tentative="1">
      <w:start w:val="1"/>
      <w:numFmt w:val="bullet"/>
      <w:lvlText w:val="o"/>
      <w:lvlJc w:val="left"/>
      <w:pPr>
        <w:tabs>
          <w:tab w:val="num" w:pos="3600"/>
        </w:tabs>
        <w:ind w:left="3600" w:hanging="360"/>
      </w:pPr>
      <w:rPr>
        <w:rFonts w:ascii="Courier New" w:hAnsi="Courier New" w:hint="default"/>
      </w:rPr>
    </w:lvl>
    <w:lvl w:ilvl="5" w:tplc="B6D80ACC" w:tentative="1">
      <w:start w:val="1"/>
      <w:numFmt w:val="bullet"/>
      <w:lvlText w:val=""/>
      <w:lvlJc w:val="left"/>
      <w:pPr>
        <w:tabs>
          <w:tab w:val="num" w:pos="4320"/>
        </w:tabs>
        <w:ind w:left="4320" w:hanging="360"/>
      </w:pPr>
      <w:rPr>
        <w:rFonts w:ascii="Wingdings" w:hAnsi="Wingdings" w:hint="default"/>
      </w:rPr>
    </w:lvl>
    <w:lvl w:ilvl="6" w:tplc="771E226E" w:tentative="1">
      <w:start w:val="1"/>
      <w:numFmt w:val="bullet"/>
      <w:lvlText w:val=""/>
      <w:lvlJc w:val="left"/>
      <w:pPr>
        <w:tabs>
          <w:tab w:val="num" w:pos="5040"/>
        </w:tabs>
        <w:ind w:left="5040" w:hanging="360"/>
      </w:pPr>
      <w:rPr>
        <w:rFonts w:ascii="Symbol" w:hAnsi="Symbol" w:hint="default"/>
      </w:rPr>
    </w:lvl>
    <w:lvl w:ilvl="7" w:tplc="464C417A" w:tentative="1">
      <w:start w:val="1"/>
      <w:numFmt w:val="bullet"/>
      <w:lvlText w:val="o"/>
      <w:lvlJc w:val="left"/>
      <w:pPr>
        <w:tabs>
          <w:tab w:val="num" w:pos="5760"/>
        </w:tabs>
        <w:ind w:left="5760" w:hanging="360"/>
      </w:pPr>
      <w:rPr>
        <w:rFonts w:ascii="Courier New" w:hAnsi="Courier New" w:hint="default"/>
      </w:rPr>
    </w:lvl>
    <w:lvl w:ilvl="8" w:tplc="7148672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50A687EE">
      <w:start w:val="1"/>
      <w:numFmt w:val="bullet"/>
      <w:lvlText w:val=""/>
      <w:lvlJc w:val="left"/>
      <w:pPr>
        <w:tabs>
          <w:tab w:val="num" w:pos="720"/>
        </w:tabs>
        <w:ind w:left="720" w:hanging="360"/>
      </w:pPr>
      <w:rPr>
        <w:rFonts w:ascii="Wingdings" w:hAnsi="Wingdings" w:hint="default"/>
      </w:rPr>
    </w:lvl>
    <w:lvl w:ilvl="1" w:tplc="190656EA">
      <w:start w:val="1"/>
      <w:numFmt w:val="bullet"/>
      <w:lvlText w:val="o"/>
      <w:lvlJc w:val="left"/>
      <w:pPr>
        <w:tabs>
          <w:tab w:val="num" w:pos="1440"/>
        </w:tabs>
        <w:ind w:left="1440" w:hanging="360"/>
      </w:pPr>
      <w:rPr>
        <w:rFonts w:ascii="Courier New" w:hAnsi="Courier New" w:hint="default"/>
      </w:rPr>
    </w:lvl>
    <w:lvl w:ilvl="2" w:tplc="EAB6EE0C" w:tentative="1">
      <w:start w:val="1"/>
      <w:numFmt w:val="bullet"/>
      <w:lvlText w:val=""/>
      <w:lvlJc w:val="left"/>
      <w:pPr>
        <w:tabs>
          <w:tab w:val="num" w:pos="2160"/>
        </w:tabs>
        <w:ind w:left="2160" w:hanging="360"/>
      </w:pPr>
      <w:rPr>
        <w:rFonts w:ascii="Wingdings" w:hAnsi="Wingdings" w:hint="default"/>
      </w:rPr>
    </w:lvl>
    <w:lvl w:ilvl="3" w:tplc="E4180628" w:tentative="1">
      <w:start w:val="1"/>
      <w:numFmt w:val="bullet"/>
      <w:lvlText w:val=""/>
      <w:lvlJc w:val="left"/>
      <w:pPr>
        <w:tabs>
          <w:tab w:val="num" w:pos="2880"/>
        </w:tabs>
        <w:ind w:left="2880" w:hanging="360"/>
      </w:pPr>
      <w:rPr>
        <w:rFonts w:ascii="Symbol" w:hAnsi="Symbol" w:hint="default"/>
      </w:rPr>
    </w:lvl>
    <w:lvl w:ilvl="4" w:tplc="A32675B2" w:tentative="1">
      <w:start w:val="1"/>
      <w:numFmt w:val="bullet"/>
      <w:lvlText w:val="o"/>
      <w:lvlJc w:val="left"/>
      <w:pPr>
        <w:tabs>
          <w:tab w:val="num" w:pos="3600"/>
        </w:tabs>
        <w:ind w:left="3600" w:hanging="360"/>
      </w:pPr>
      <w:rPr>
        <w:rFonts w:ascii="Courier New" w:hAnsi="Courier New" w:hint="default"/>
      </w:rPr>
    </w:lvl>
    <w:lvl w:ilvl="5" w:tplc="A8206664" w:tentative="1">
      <w:start w:val="1"/>
      <w:numFmt w:val="bullet"/>
      <w:lvlText w:val=""/>
      <w:lvlJc w:val="left"/>
      <w:pPr>
        <w:tabs>
          <w:tab w:val="num" w:pos="4320"/>
        </w:tabs>
        <w:ind w:left="4320" w:hanging="360"/>
      </w:pPr>
      <w:rPr>
        <w:rFonts w:ascii="Wingdings" w:hAnsi="Wingdings" w:hint="default"/>
      </w:rPr>
    </w:lvl>
    <w:lvl w:ilvl="6" w:tplc="88DE2BD8" w:tentative="1">
      <w:start w:val="1"/>
      <w:numFmt w:val="bullet"/>
      <w:lvlText w:val=""/>
      <w:lvlJc w:val="left"/>
      <w:pPr>
        <w:tabs>
          <w:tab w:val="num" w:pos="5040"/>
        </w:tabs>
        <w:ind w:left="5040" w:hanging="360"/>
      </w:pPr>
      <w:rPr>
        <w:rFonts w:ascii="Symbol" w:hAnsi="Symbol" w:hint="default"/>
      </w:rPr>
    </w:lvl>
    <w:lvl w:ilvl="7" w:tplc="8CF0516C" w:tentative="1">
      <w:start w:val="1"/>
      <w:numFmt w:val="bullet"/>
      <w:lvlText w:val="o"/>
      <w:lvlJc w:val="left"/>
      <w:pPr>
        <w:tabs>
          <w:tab w:val="num" w:pos="5760"/>
        </w:tabs>
        <w:ind w:left="5760" w:hanging="360"/>
      </w:pPr>
      <w:rPr>
        <w:rFonts w:ascii="Courier New" w:hAnsi="Courier New" w:hint="default"/>
      </w:rPr>
    </w:lvl>
    <w:lvl w:ilvl="8" w:tplc="0866A32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AF61EC"/>
    <w:multiLevelType w:val="hybridMultilevel"/>
    <w:tmpl w:val="B304305E"/>
    <w:lvl w:ilvl="0" w:tplc="5F828950">
      <w:start w:val="1"/>
      <w:numFmt w:val="bullet"/>
      <w:lvlText w:val=""/>
      <w:lvlJc w:val="left"/>
      <w:pPr>
        <w:tabs>
          <w:tab w:val="num" w:pos="720"/>
        </w:tabs>
        <w:ind w:left="720" w:hanging="360"/>
      </w:pPr>
      <w:rPr>
        <w:rFonts w:ascii="Wingdings" w:hAnsi="Wingdings" w:hint="default"/>
      </w:rPr>
    </w:lvl>
    <w:lvl w:ilvl="1" w:tplc="3EFEEA7A" w:tentative="1">
      <w:start w:val="1"/>
      <w:numFmt w:val="bullet"/>
      <w:lvlText w:val="o"/>
      <w:lvlJc w:val="left"/>
      <w:pPr>
        <w:tabs>
          <w:tab w:val="num" w:pos="1440"/>
        </w:tabs>
        <w:ind w:left="1440" w:hanging="360"/>
      </w:pPr>
      <w:rPr>
        <w:rFonts w:ascii="Courier New" w:hAnsi="Courier New" w:hint="default"/>
      </w:rPr>
    </w:lvl>
    <w:lvl w:ilvl="2" w:tplc="EEAA8F2E" w:tentative="1">
      <w:start w:val="1"/>
      <w:numFmt w:val="bullet"/>
      <w:lvlText w:val=""/>
      <w:lvlJc w:val="left"/>
      <w:pPr>
        <w:tabs>
          <w:tab w:val="num" w:pos="2160"/>
        </w:tabs>
        <w:ind w:left="2160" w:hanging="360"/>
      </w:pPr>
      <w:rPr>
        <w:rFonts w:ascii="Wingdings" w:hAnsi="Wingdings" w:hint="default"/>
      </w:rPr>
    </w:lvl>
    <w:lvl w:ilvl="3" w:tplc="4EF6B68A" w:tentative="1">
      <w:start w:val="1"/>
      <w:numFmt w:val="bullet"/>
      <w:lvlText w:val=""/>
      <w:lvlJc w:val="left"/>
      <w:pPr>
        <w:tabs>
          <w:tab w:val="num" w:pos="2880"/>
        </w:tabs>
        <w:ind w:left="2880" w:hanging="360"/>
      </w:pPr>
      <w:rPr>
        <w:rFonts w:ascii="Symbol" w:hAnsi="Symbol" w:hint="default"/>
      </w:rPr>
    </w:lvl>
    <w:lvl w:ilvl="4" w:tplc="664837F2" w:tentative="1">
      <w:start w:val="1"/>
      <w:numFmt w:val="bullet"/>
      <w:lvlText w:val="o"/>
      <w:lvlJc w:val="left"/>
      <w:pPr>
        <w:tabs>
          <w:tab w:val="num" w:pos="3600"/>
        </w:tabs>
        <w:ind w:left="3600" w:hanging="360"/>
      </w:pPr>
      <w:rPr>
        <w:rFonts w:ascii="Courier New" w:hAnsi="Courier New" w:hint="default"/>
      </w:rPr>
    </w:lvl>
    <w:lvl w:ilvl="5" w:tplc="B49C52B4" w:tentative="1">
      <w:start w:val="1"/>
      <w:numFmt w:val="bullet"/>
      <w:lvlText w:val=""/>
      <w:lvlJc w:val="left"/>
      <w:pPr>
        <w:tabs>
          <w:tab w:val="num" w:pos="4320"/>
        </w:tabs>
        <w:ind w:left="4320" w:hanging="360"/>
      </w:pPr>
      <w:rPr>
        <w:rFonts w:ascii="Wingdings" w:hAnsi="Wingdings" w:hint="default"/>
      </w:rPr>
    </w:lvl>
    <w:lvl w:ilvl="6" w:tplc="48BCA764" w:tentative="1">
      <w:start w:val="1"/>
      <w:numFmt w:val="bullet"/>
      <w:lvlText w:val=""/>
      <w:lvlJc w:val="left"/>
      <w:pPr>
        <w:tabs>
          <w:tab w:val="num" w:pos="5040"/>
        </w:tabs>
        <w:ind w:left="5040" w:hanging="360"/>
      </w:pPr>
      <w:rPr>
        <w:rFonts w:ascii="Symbol" w:hAnsi="Symbol" w:hint="default"/>
      </w:rPr>
    </w:lvl>
    <w:lvl w:ilvl="7" w:tplc="258EFDC6" w:tentative="1">
      <w:start w:val="1"/>
      <w:numFmt w:val="bullet"/>
      <w:lvlText w:val="o"/>
      <w:lvlJc w:val="left"/>
      <w:pPr>
        <w:tabs>
          <w:tab w:val="num" w:pos="5760"/>
        </w:tabs>
        <w:ind w:left="5760" w:hanging="360"/>
      </w:pPr>
      <w:rPr>
        <w:rFonts w:ascii="Courier New" w:hAnsi="Courier New" w:hint="default"/>
      </w:rPr>
    </w:lvl>
    <w:lvl w:ilvl="8" w:tplc="35427DB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C5C55B8"/>
    <w:multiLevelType w:val="hybridMultilevel"/>
    <w:tmpl w:val="7F1E2526"/>
    <w:lvl w:ilvl="0" w:tplc="DA5A2E5C">
      <w:start w:val="1"/>
      <w:numFmt w:val="bullet"/>
      <w:lvlText w:val=""/>
      <w:lvlJc w:val="left"/>
      <w:pPr>
        <w:tabs>
          <w:tab w:val="num" w:pos="2286"/>
        </w:tabs>
        <w:ind w:left="2286" w:hanging="360"/>
      </w:pPr>
      <w:rPr>
        <w:rFonts w:ascii="Wingdings" w:hAnsi="Wingdings" w:hint="default"/>
      </w:rPr>
    </w:lvl>
    <w:lvl w:ilvl="1" w:tplc="CE4EFC64" w:tentative="1">
      <w:start w:val="1"/>
      <w:numFmt w:val="bullet"/>
      <w:lvlText w:val="o"/>
      <w:lvlJc w:val="left"/>
      <w:pPr>
        <w:tabs>
          <w:tab w:val="num" w:pos="1512"/>
        </w:tabs>
        <w:ind w:left="1512" w:hanging="360"/>
      </w:pPr>
      <w:rPr>
        <w:rFonts w:ascii="Courier New" w:hAnsi="Courier New" w:hint="default"/>
      </w:rPr>
    </w:lvl>
    <w:lvl w:ilvl="2" w:tplc="36A4A3F8" w:tentative="1">
      <w:start w:val="1"/>
      <w:numFmt w:val="bullet"/>
      <w:lvlText w:val=""/>
      <w:lvlJc w:val="left"/>
      <w:pPr>
        <w:tabs>
          <w:tab w:val="num" w:pos="2232"/>
        </w:tabs>
        <w:ind w:left="2232" w:hanging="360"/>
      </w:pPr>
      <w:rPr>
        <w:rFonts w:ascii="Wingdings" w:hAnsi="Wingdings" w:hint="default"/>
      </w:rPr>
    </w:lvl>
    <w:lvl w:ilvl="3" w:tplc="0010AEEE" w:tentative="1">
      <w:start w:val="1"/>
      <w:numFmt w:val="bullet"/>
      <w:lvlText w:val=""/>
      <w:lvlJc w:val="left"/>
      <w:pPr>
        <w:tabs>
          <w:tab w:val="num" w:pos="2952"/>
        </w:tabs>
        <w:ind w:left="2952" w:hanging="360"/>
      </w:pPr>
      <w:rPr>
        <w:rFonts w:ascii="Symbol" w:hAnsi="Symbol" w:hint="default"/>
      </w:rPr>
    </w:lvl>
    <w:lvl w:ilvl="4" w:tplc="785E1184" w:tentative="1">
      <w:start w:val="1"/>
      <w:numFmt w:val="bullet"/>
      <w:lvlText w:val="o"/>
      <w:lvlJc w:val="left"/>
      <w:pPr>
        <w:tabs>
          <w:tab w:val="num" w:pos="3672"/>
        </w:tabs>
        <w:ind w:left="3672" w:hanging="360"/>
      </w:pPr>
      <w:rPr>
        <w:rFonts w:ascii="Courier New" w:hAnsi="Courier New" w:hint="default"/>
      </w:rPr>
    </w:lvl>
    <w:lvl w:ilvl="5" w:tplc="6776A35C" w:tentative="1">
      <w:start w:val="1"/>
      <w:numFmt w:val="bullet"/>
      <w:lvlText w:val=""/>
      <w:lvlJc w:val="left"/>
      <w:pPr>
        <w:tabs>
          <w:tab w:val="num" w:pos="4392"/>
        </w:tabs>
        <w:ind w:left="4392" w:hanging="360"/>
      </w:pPr>
      <w:rPr>
        <w:rFonts w:ascii="Wingdings" w:hAnsi="Wingdings" w:hint="default"/>
      </w:rPr>
    </w:lvl>
    <w:lvl w:ilvl="6" w:tplc="93D027CE" w:tentative="1">
      <w:start w:val="1"/>
      <w:numFmt w:val="bullet"/>
      <w:lvlText w:val=""/>
      <w:lvlJc w:val="left"/>
      <w:pPr>
        <w:tabs>
          <w:tab w:val="num" w:pos="5112"/>
        </w:tabs>
        <w:ind w:left="5112" w:hanging="360"/>
      </w:pPr>
      <w:rPr>
        <w:rFonts w:ascii="Symbol" w:hAnsi="Symbol" w:hint="default"/>
      </w:rPr>
    </w:lvl>
    <w:lvl w:ilvl="7" w:tplc="8BB0872C" w:tentative="1">
      <w:start w:val="1"/>
      <w:numFmt w:val="bullet"/>
      <w:lvlText w:val="o"/>
      <w:lvlJc w:val="left"/>
      <w:pPr>
        <w:tabs>
          <w:tab w:val="num" w:pos="5832"/>
        </w:tabs>
        <w:ind w:left="5832" w:hanging="360"/>
      </w:pPr>
      <w:rPr>
        <w:rFonts w:ascii="Courier New" w:hAnsi="Courier New" w:hint="default"/>
      </w:rPr>
    </w:lvl>
    <w:lvl w:ilvl="8" w:tplc="32D2274E" w:tentative="1">
      <w:start w:val="1"/>
      <w:numFmt w:val="bullet"/>
      <w:lvlText w:val=""/>
      <w:lvlJc w:val="left"/>
      <w:pPr>
        <w:tabs>
          <w:tab w:val="num" w:pos="6552"/>
        </w:tabs>
        <w:ind w:left="6552" w:hanging="360"/>
      </w:pPr>
      <w:rPr>
        <w:rFonts w:ascii="Wingdings" w:hAnsi="Wingdings" w:hint="default"/>
      </w:rPr>
    </w:lvl>
  </w:abstractNum>
  <w:abstractNum w:abstractNumId="31" w15:restartNumberingAfterBreak="0">
    <w:nsid w:val="73A01D6A"/>
    <w:multiLevelType w:val="multilevel"/>
    <w:tmpl w:val="2E3AB81C"/>
    <w:lvl w:ilvl="0">
      <w:start w:val="20"/>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2"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3" w15:restartNumberingAfterBreak="0">
    <w:nsid w:val="7DC54020"/>
    <w:multiLevelType w:val="hybridMultilevel"/>
    <w:tmpl w:val="AEDCC45A"/>
    <w:lvl w:ilvl="0" w:tplc="60FE66C6">
      <w:start w:val="1"/>
      <w:numFmt w:val="bullet"/>
      <w:pStyle w:val="Liste"/>
      <w:lvlText w:val=""/>
      <w:lvlJc w:val="left"/>
      <w:pPr>
        <w:tabs>
          <w:tab w:val="num" w:pos="1778"/>
        </w:tabs>
        <w:ind w:left="1778" w:hanging="360"/>
      </w:pPr>
      <w:rPr>
        <w:rFonts w:ascii="Symbol" w:hAnsi="Symbol" w:hint="default"/>
        <w:color w:val="auto"/>
        <w:sz w:val="16"/>
      </w:rPr>
    </w:lvl>
    <w:lvl w:ilvl="1" w:tplc="28FA6ACE">
      <w:start w:val="1"/>
      <w:numFmt w:val="bullet"/>
      <w:lvlText w:val="o"/>
      <w:lvlJc w:val="left"/>
      <w:pPr>
        <w:tabs>
          <w:tab w:val="num" w:pos="1440"/>
        </w:tabs>
        <w:ind w:left="1440" w:hanging="360"/>
      </w:pPr>
      <w:rPr>
        <w:rFonts w:ascii="Courier New" w:hAnsi="Courier New" w:hint="default"/>
      </w:rPr>
    </w:lvl>
    <w:lvl w:ilvl="2" w:tplc="E354A008">
      <w:start w:val="1"/>
      <w:numFmt w:val="bullet"/>
      <w:lvlText w:val=""/>
      <w:lvlJc w:val="left"/>
      <w:pPr>
        <w:tabs>
          <w:tab w:val="num" w:pos="2160"/>
        </w:tabs>
        <w:ind w:left="2160" w:hanging="360"/>
      </w:pPr>
      <w:rPr>
        <w:rFonts w:ascii="Wingdings" w:hAnsi="Wingdings" w:hint="default"/>
      </w:rPr>
    </w:lvl>
    <w:lvl w:ilvl="3" w:tplc="CC42AD1C">
      <w:start w:val="1"/>
      <w:numFmt w:val="bullet"/>
      <w:lvlText w:val=""/>
      <w:lvlJc w:val="left"/>
      <w:pPr>
        <w:tabs>
          <w:tab w:val="num" w:pos="2880"/>
        </w:tabs>
        <w:ind w:left="2880" w:hanging="360"/>
      </w:pPr>
      <w:rPr>
        <w:rFonts w:ascii="Symbol" w:hAnsi="Symbol" w:hint="default"/>
      </w:rPr>
    </w:lvl>
    <w:lvl w:ilvl="4" w:tplc="A656D68E">
      <w:start w:val="1"/>
      <w:numFmt w:val="bullet"/>
      <w:lvlText w:val="o"/>
      <w:lvlJc w:val="left"/>
      <w:pPr>
        <w:tabs>
          <w:tab w:val="num" w:pos="3600"/>
        </w:tabs>
        <w:ind w:left="3600" w:hanging="360"/>
      </w:pPr>
      <w:rPr>
        <w:rFonts w:ascii="Courier New" w:hAnsi="Courier New" w:hint="default"/>
      </w:rPr>
    </w:lvl>
    <w:lvl w:ilvl="5" w:tplc="92CE7DA8">
      <w:start w:val="1"/>
      <w:numFmt w:val="bullet"/>
      <w:lvlText w:val=""/>
      <w:lvlJc w:val="left"/>
      <w:pPr>
        <w:tabs>
          <w:tab w:val="num" w:pos="4320"/>
        </w:tabs>
        <w:ind w:left="4320" w:hanging="360"/>
      </w:pPr>
      <w:rPr>
        <w:rFonts w:ascii="Wingdings" w:hAnsi="Wingdings" w:hint="default"/>
      </w:rPr>
    </w:lvl>
    <w:lvl w:ilvl="6" w:tplc="25045EF2" w:tentative="1">
      <w:start w:val="1"/>
      <w:numFmt w:val="bullet"/>
      <w:lvlText w:val=""/>
      <w:lvlJc w:val="left"/>
      <w:pPr>
        <w:tabs>
          <w:tab w:val="num" w:pos="5040"/>
        </w:tabs>
        <w:ind w:left="5040" w:hanging="360"/>
      </w:pPr>
      <w:rPr>
        <w:rFonts w:ascii="Symbol" w:hAnsi="Symbol" w:hint="default"/>
      </w:rPr>
    </w:lvl>
    <w:lvl w:ilvl="7" w:tplc="D24C25AE" w:tentative="1">
      <w:start w:val="1"/>
      <w:numFmt w:val="bullet"/>
      <w:lvlText w:val="o"/>
      <w:lvlJc w:val="left"/>
      <w:pPr>
        <w:tabs>
          <w:tab w:val="num" w:pos="5760"/>
        </w:tabs>
        <w:ind w:left="5760" w:hanging="360"/>
      </w:pPr>
      <w:rPr>
        <w:rFonts w:ascii="Courier New" w:hAnsi="Courier New" w:hint="default"/>
      </w:rPr>
    </w:lvl>
    <w:lvl w:ilvl="8" w:tplc="F3B03E4A"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4"/>
  </w:num>
  <w:num w:numId="3">
    <w:abstractNumId w:val="23"/>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33"/>
  </w:num>
  <w:num w:numId="17">
    <w:abstractNumId w:val="29"/>
  </w:num>
  <w:num w:numId="18">
    <w:abstractNumId w:val="22"/>
  </w:num>
  <w:num w:numId="19">
    <w:abstractNumId w:val="20"/>
  </w:num>
  <w:num w:numId="20">
    <w:abstractNumId w:val="32"/>
  </w:num>
  <w:num w:numId="21">
    <w:abstractNumId w:val="25"/>
  </w:num>
  <w:num w:numId="22">
    <w:abstractNumId w:val="28"/>
  </w:num>
  <w:num w:numId="2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D318E"/>
    <w:rsid w:val="0010153A"/>
    <w:rsid w:val="0035072F"/>
    <w:rsid w:val="00367ACA"/>
    <w:rsid w:val="003A6DA6"/>
    <w:rsid w:val="004669E9"/>
    <w:rsid w:val="00487DFA"/>
    <w:rsid w:val="005511E0"/>
    <w:rsid w:val="00571BB4"/>
    <w:rsid w:val="005A1891"/>
    <w:rsid w:val="005C1950"/>
    <w:rsid w:val="005D20DF"/>
    <w:rsid w:val="0064156E"/>
    <w:rsid w:val="007D52CE"/>
    <w:rsid w:val="007F644C"/>
    <w:rsid w:val="00912A5A"/>
    <w:rsid w:val="00946235"/>
    <w:rsid w:val="00A7766E"/>
    <w:rsid w:val="00AF0CFF"/>
    <w:rsid w:val="00BA6966"/>
    <w:rsid w:val="00BC6843"/>
    <w:rsid w:val="00CF6E97"/>
    <w:rsid w:val="00D02C43"/>
    <w:rsid w:val="00D858B2"/>
    <w:rsid w:val="00E11D84"/>
    <w:rsid w:val="00EC5609"/>
    <w:rsid w:val="00ED22C9"/>
    <w:rsid w:val="00F76CDD"/>
    <w:rsid w:val="00F85D00"/>
    <w:rsid w:val="00FB2AFB"/>
    <w:rsid w:val="00FC4CC7"/>
    <w:rsid w:val="00FD7AA7"/>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qFormat/>
    <w:pPr>
      <w:keepNext/>
      <w:numPr>
        <w:numId w:val="1"/>
      </w:numPr>
      <w:spacing w:before="240" w:after="240"/>
      <w:outlineLvl w:val="0"/>
    </w:pPr>
    <w:rPr>
      <w:b/>
      <w:kern w:val="28"/>
      <w:sz w:val="36"/>
    </w:rPr>
  </w:style>
  <w:style w:type="paragraph" w:styleId="berschrift2">
    <w:name w:val="heading 2"/>
    <w:basedOn w:val="Standard"/>
    <w:next w:val="Standard"/>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semiHidden/>
    <w:pPr>
      <w:spacing w:after="200"/>
      <w:ind w:left="1134"/>
      <w:jc w:val="both"/>
    </w:p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rPr>
  </w:style>
  <w:style w:type="paragraph" w:styleId="Verzeichnis2">
    <w:name w:val="toc 2"/>
    <w:basedOn w:val="Standard"/>
    <w:next w:val="Standard"/>
    <w:autoRedefine/>
    <w:semiHidden/>
    <w:pPr>
      <w:tabs>
        <w:tab w:val="left" w:pos="709"/>
        <w:tab w:val="left" w:pos="880"/>
        <w:tab w:val="right" w:leader="dot" w:pos="9072"/>
      </w:tabs>
    </w:pPr>
    <w:rPr>
      <w:bCs/>
      <w:noProof/>
      <w:szCs w:val="32"/>
    </w:rPr>
  </w:style>
  <w:style w:type="paragraph" w:styleId="Verzeichnis3">
    <w:name w:val="toc 3"/>
    <w:basedOn w:val="Standard"/>
    <w:next w:val="Standard"/>
    <w:autoRedefine/>
    <w:semiHidden/>
    <w:rPr>
      <w:sz w:val="20"/>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 w:eastAsia="de-DE"/>
    </w:rPr>
  </w:style>
  <w:style w:type="character" w:customStyle="1" w:styleId="berschrift1Zchn">
    <w:name w:val="Überschrift 1 Zchn"/>
    <w:rPr>
      <w:rFonts w:ascii="Arial" w:hAnsi="Arial"/>
      <w:b/>
      <w:kern w:val="28"/>
      <w:sz w:val="36"/>
      <w:lang w:val="de" w:eastAsia="de-DE"/>
    </w:rPr>
  </w:style>
  <w:style w:type="character" w:customStyle="1" w:styleId="berschrift2Zchn">
    <w:name w:val="Überschrift 2 Zchn"/>
    <w:rPr>
      <w:rFonts w:ascii="Arial" w:hAnsi="Arial"/>
      <w:b/>
      <w:sz w:val="32"/>
      <w:lang w:val="de" w:eastAsia="de-DE"/>
    </w:rPr>
  </w:style>
  <w:style w:type="character" w:customStyle="1" w:styleId="berschrift3Zchn">
    <w:name w:val="Überschrift 3 Zchn"/>
    <w:rPr>
      <w:rFonts w:ascii="Arial" w:hAnsi="Arial"/>
      <w:b/>
      <w:sz w:val="28"/>
      <w:lang w:val="de" w:eastAsia="de-DE"/>
    </w:rPr>
  </w:style>
  <w:style w:type="character" w:customStyle="1" w:styleId="Textkrper-ZeileneinzugZchn">
    <w:name w:val="Textkörper-Zeileneinzug Zchn"/>
    <w:semiHidden/>
    <w:rPr>
      <w:rFonts w:ascii="Arial" w:hAnsi="Arial"/>
      <w:sz w:val="22"/>
      <w:lang w:val="de" w:eastAsia="de-DE"/>
    </w:rPr>
  </w:style>
  <w:style w:type="character" w:customStyle="1" w:styleId="TitelZchn">
    <w:name w:val="Titel Zchn"/>
    <w:rPr>
      <w:rFonts w:ascii="Arial" w:hAnsi="Arial"/>
      <w:b/>
      <w:bCs/>
      <w:sz w:val="52"/>
      <w:lang w:val="de" w:eastAsia="de-DE"/>
    </w:rPr>
  </w:style>
  <w:style w:type="character" w:customStyle="1" w:styleId="FunotentextZchn">
    <w:name w:val="Fußnotentext Zchn"/>
    <w:semiHidden/>
    <w:rPr>
      <w:rFonts w:ascii="Arial" w:hAnsi="Arial"/>
      <w:lang w:val="de" w:eastAsia="de-DE"/>
    </w:rPr>
  </w:style>
  <w:style w:type="paragraph" w:customStyle="1" w:styleId="Graphic">
    <w:name w:val="Graphic"/>
    <w:basedOn w:val="Standard"/>
    <w:pPr>
      <w:spacing w:after="240"/>
      <w:jc w:val="center"/>
    </w:pPr>
    <w:rPr>
      <w:sz w:val="24"/>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style>
  <w:style w:type="paragraph" w:customStyle="1" w:styleId="List1">
    <w:name w:val="List1"/>
    <w:basedOn w:val="Standard"/>
    <w:pPr>
      <w:numPr>
        <w:numId w:val="23"/>
      </w:numPr>
      <w:ind w:left="1134" w:firstLine="0"/>
    </w:pPr>
    <w:rPr>
      <w:rFonts w:cs="Arial"/>
    </w:rPr>
  </w:style>
  <w:style w:type="paragraph" w:customStyle="1" w:styleId="Kopfzeile2">
    <w:name w:val="Kopfzeile 2"/>
    <w:basedOn w:val="Standard"/>
    <w:rsid w:val="00EC5609"/>
    <w:pPr>
      <w:spacing w:before="1080" w:line="240" w:lineRule="exact"/>
    </w:pPr>
    <w:rPr>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Documentation.dot</Template>
  <TotalTime>0</TotalTime>
  <Pages>1</Pages>
  <Words>874</Words>
  <Characters>5508</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6370</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Grammenidis Nikolaos</cp:lastModifiedBy>
  <cp:revision>6</cp:revision>
  <cp:lastPrinted>2016-05-20T06:01:00Z</cp:lastPrinted>
  <dcterms:created xsi:type="dcterms:W3CDTF">2022-09-02T09:15:00Z</dcterms:created>
  <dcterms:modified xsi:type="dcterms:W3CDTF">2022-09-16T09:49:00Z</dcterms:modified>
</cp:coreProperties>
</file>