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C34" w:rsidRDefault="00B41C34" w:rsidP="00B41C34">
      <w:pPr>
        <w:rPr>
          <w:lang w:val="en-US"/>
        </w:rPr>
      </w:pPr>
      <w:bookmarkStart w:id="0" w:name="_Toc489179436"/>
      <w:bookmarkStart w:id="1" w:name="_Toc162417847"/>
    </w:p>
    <w:p w:rsidR="00B41C34" w:rsidRDefault="00B41C34" w:rsidP="00B41C34">
      <w:pPr>
        <w:pStyle w:val="berschrift1"/>
        <w:numPr>
          <w:ilvl w:val="0"/>
          <w:numId w:val="29"/>
        </w:numPr>
        <w:rPr>
          <w:lang w:val="en-US"/>
        </w:rPr>
      </w:pPr>
      <w:r>
        <w:rPr>
          <w:lang w:val="en-US"/>
        </w:rPr>
        <w:t xml:space="preserve">    </w:t>
      </w:r>
      <w:r w:rsidR="001457D1">
        <w:rPr>
          <w:lang w:val="en-US"/>
        </w:rPr>
        <w:t>Power-On</w:t>
      </w:r>
      <w:bookmarkEnd w:id="0"/>
      <w:bookmarkEnd w:id="1"/>
    </w:p>
    <w:p w:rsidR="00B41C34" w:rsidRDefault="00B41C34" w:rsidP="00B41C34">
      <w:pPr>
        <w:pStyle w:val="Listenabsatz"/>
        <w:numPr>
          <w:ilvl w:val="1"/>
          <w:numId w:val="29"/>
        </w:numPr>
        <w:rPr>
          <w:b/>
          <w:sz w:val="32"/>
          <w:szCs w:val="32"/>
          <w:lang w:val="en-US"/>
        </w:rPr>
      </w:pPr>
      <w:r>
        <w:rPr>
          <w:b/>
          <w:sz w:val="32"/>
          <w:szCs w:val="32"/>
          <w:lang w:val="en-US"/>
        </w:rPr>
        <w:t xml:space="preserve">     </w:t>
      </w:r>
      <w:r w:rsidRPr="00B41C34">
        <w:rPr>
          <w:b/>
          <w:sz w:val="32"/>
          <w:szCs w:val="32"/>
          <w:lang w:val="en-US"/>
        </w:rPr>
        <w:t>Power- On Interface</w:t>
      </w:r>
    </w:p>
    <w:p w:rsidR="00B41C34" w:rsidRPr="00B41C34" w:rsidRDefault="00B41C34" w:rsidP="00B41C34">
      <w:pPr>
        <w:pStyle w:val="Listenabsatz"/>
        <w:ind w:left="780"/>
        <w:rPr>
          <w:b/>
          <w:sz w:val="32"/>
          <w:szCs w:val="32"/>
          <w:lang w:val="en-US"/>
        </w:rPr>
      </w:pPr>
    </w:p>
    <w:p w:rsidR="001457D1" w:rsidRDefault="001457D1" w:rsidP="001457D1">
      <w:pPr>
        <w:pStyle w:val="Textkrper-Zeileneinzug"/>
      </w:pPr>
      <w:r>
        <w:t>Die Stromversorgung der Instrumente wird durch den Hauptschalter aktiviert. Das Gerät wird durch Drücken des Netzschalters an der Vorderseite des Geräts eingeschaltet. Nach dem Einschalten wird der Klimateil des Instruments automatisch aktiviert. Ein Alarm ertönt. Wenn das grüne Licht des Netzschalters nicht aufleuchtet, überprüfen Sie den Hauptschalter auf der Rückseite des Instruments oder die Sicherung in der Stromversorgung.</w:t>
      </w:r>
    </w:p>
    <w:p w:rsidR="001457D1" w:rsidRPr="007826F4" w:rsidRDefault="001457D1" w:rsidP="001457D1">
      <w:pPr>
        <w:ind w:left="1134"/>
        <w:jc w:val="both"/>
        <w:rPr>
          <w:lang w:val="de-DE"/>
        </w:rPr>
      </w:pPr>
    </w:p>
    <w:p w:rsidR="001457D1" w:rsidRPr="007826F4" w:rsidRDefault="001457D1" w:rsidP="001457D1">
      <w:pPr>
        <w:ind w:left="1134"/>
        <w:jc w:val="both"/>
        <w:rPr>
          <w:lang w:val="de-DE"/>
        </w:rPr>
      </w:pPr>
      <w:r>
        <w:rPr>
          <w:noProof/>
          <w:sz w:val="20"/>
          <w:lang w:val="de-DE"/>
        </w:rPr>
        <mc:AlternateContent>
          <mc:Choice Requires="wps">
            <w:drawing>
              <wp:anchor distT="0" distB="0" distL="114300" distR="114300" simplePos="0" relativeHeight="251659264" behindDoc="0" locked="0" layoutInCell="1" allowOverlap="1">
                <wp:simplePos x="0" y="0"/>
                <wp:positionH relativeFrom="column">
                  <wp:posOffset>3624580</wp:posOffset>
                </wp:positionH>
                <wp:positionV relativeFrom="paragraph">
                  <wp:posOffset>31115</wp:posOffset>
                </wp:positionV>
                <wp:extent cx="1587500" cy="282575"/>
                <wp:effectExtent l="1981835" t="9525" r="12065" b="222250"/>
                <wp:wrapNone/>
                <wp:docPr id="24" name="Callout: Bent Lin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64042"/>
                            <a:gd name="adj5" fmla="val 171912"/>
                            <a:gd name="adj6" fmla="val -124199"/>
                          </a:avLst>
                        </a:prstGeom>
                        <a:solidFill>
                          <a:srgbClr val="FFFFFF"/>
                        </a:solidFill>
                        <a:ln w="19050">
                          <a:solidFill>
                            <a:srgbClr val="FF0000"/>
                          </a:solidFill>
                          <a:miter lim="800000"/>
                          <a:headEnd/>
                          <a:tailEnd/>
                        </a:ln>
                      </wps:spPr>
                      <wps:txbx>
                        <w:txbxContent>
                          <w:p w:rsidR="001457D1" w:rsidRDefault="00523AC3" w:rsidP="001457D1">
                            <w:pPr>
                              <w:pStyle w:val="Legende"/>
                            </w:pPr>
                            <w:r>
                              <w:t>Einschalter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Bent Line 24" o:spid="_x0000_s1026" type="#_x0000_t48" style="position:absolute;left:0;text-align:left;margin-left:285.4pt;margin-top:2.45pt;width:125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" adj="-26827,37133,-13833,8737,-1037,8737" strokecolor="red" strokeweight="1.5pt">
                <v:textbox>
                  <w:txbxContent>
                    <w:p w:rsidR="001457D1" w:rsidRDefault="00523AC3" w:rsidP="001457D1">
                      <w:pPr>
                        <w:pStyle w:val="Legende"/>
                      </w:pPr>
                      <w:r>
                        <w:t>Einschalter</w:t>
                      </w:r>
                    </w:p>
                  </w:txbxContent>
                </v:textbox>
                <o:callout v:ext="edit" minusy="t"/>
              </v:shape>
            </w:pict>
          </mc:Fallback>
        </mc:AlternateContent>
      </w:r>
    </w:p>
    <w:p w:rsidR="001457D1" w:rsidRPr="007826F4" w:rsidRDefault="001457D1" w:rsidP="001457D1">
      <w:pPr>
        <w:ind w:left="1134"/>
        <w:jc w:val="both"/>
        <w:rPr>
          <w:lang w:val="de-DE"/>
        </w:rPr>
      </w:pPr>
    </w:p>
    <w:p w:rsidR="001457D1" w:rsidRDefault="001457D1" w:rsidP="001457D1">
      <w:pPr>
        <w:ind w:firstLine="1985"/>
        <w:jc w:val="both"/>
        <w:rPr>
          <w:lang w:val="en-US"/>
        </w:rPr>
      </w:pPr>
      <w:r>
        <w:rPr>
          <w:noProof/>
          <w:sz w:val="20"/>
          <w:lang w:val="de-DE"/>
        </w:rPr>
        <mc:AlternateContent>
          <mc:Choice Requires="wps">
            <w:drawing>
              <wp:anchor distT="0" distB="0" distL="114300" distR="114300" simplePos="0" relativeHeight="251664384" behindDoc="0" locked="0" layoutInCell="1" allowOverlap="1">
                <wp:simplePos x="0" y="0"/>
                <wp:positionH relativeFrom="column">
                  <wp:posOffset>3627755</wp:posOffset>
                </wp:positionH>
                <wp:positionV relativeFrom="paragraph">
                  <wp:posOffset>2008505</wp:posOffset>
                </wp:positionV>
                <wp:extent cx="1587500" cy="459740"/>
                <wp:effectExtent l="1823085" t="107950" r="18415" b="13335"/>
                <wp:wrapNone/>
                <wp:docPr id="23" name="Callout: Bent Lin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459740"/>
                        </a:xfrm>
                        <a:prstGeom prst="borderCallout2">
                          <a:avLst>
                            <a:gd name="adj1" fmla="val 24861"/>
                            <a:gd name="adj2" fmla="val -4801"/>
                            <a:gd name="adj3" fmla="val 24861"/>
                            <a:gd name="adj4" fmla="val -59000"/>
                            <a:gd name="adj5" fmla="val -19477"/>
                            <a:gd name="adj6" fmla="val -114000"/>
                          </a:avLst>
                        </a:prstGeom>
                        <a:solidFill>
                          <a:srgbClr val="FFFFFF"/>
                        </a:solidFill>
                        <a:ln w="19050">
                          <a:solidFill>
                            <a:srgbClr val="FF0000"/>
                          </a:solidFill>
                          <a:miter lim="800000"/>
                          <a:headEnd/>
                          <a:tailEnd/>
                        </a:ln>
                      </wps:spPr>
                      <wps:txbx>
                        <w:txbxContent>
                          <w:p w:rsidR="001457D1" w:rsidRDefault="00523AC3" w:rsidP="001457D1">
                            <w:pPr>
                              <w:pStyle w:val="Legende"/>
                            </w:pPr>
                            <w:r>
                              <w:t>Display Wärmetauscher Temperatur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3" o:spid="_x0000_s1027" type="#_x0000_t48" style="position:absolute;left:0;text-align:left;margin-left:285.65pt;margin-top:158.15pt;width:125pt;height:3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" adj="-24624,-4207,-12744,5370,-1037,5370" strokecolor="red" strokeweight="1.5pt">
                <v:textbox>
                  <w:txbxContent>
                    <w:p w:rsidR="001457D1" w:rsidRDefault="00523AC3" w:rsidP="001457D1">
                      <w:pPr>
                        <w:pStyle w:val="Legende"/>
                      </w:pPr>
                      <w:r>
                        <w:t>Display Wärmetauscher Temperatur</w:t>
                      </w:r>
                    </w:p>
                  </w:txbxContent>
                </v:textbox>
              </v:shape>
            </w:pict>
          </mc:Fallback>
        </mc:AlternateContent>
      </w:r>
      <w:r>
        <w:rPr>
          <w:noProof/>
          <w:sz w:val="20"/>
          <w:lang w:val="de-DE"/>
        </w:rPr>
        <mc:AlternateContent>
          <mc:Choice Requires="wps">
            <w:drawing>
              <wp:anchor distT="0" distB="0" distL="114300" distR="114300" simplePos="0" relativeHeight="251660288" behindDoc="0" locked="0" layoutInCell="1" allowOverlap="1">
                <wp:simplePos x="0" y="0"/>
                <wp:positionH relativeFrom="column">
                  <wp:posOffset>3624580</wp:posOffset>
                </wp:positionH>
                <wp:positionV relativeFrom="paragraph">
                  <wp:posOffset>169545</wp:posOffset>
                </wp:positionV>
                <wp:extent cx="1587500" cy="282575"/>
                <wp:effectExtent l="1305560" t="12065" r="12065" b="10160"/>
                <wp:wrapNone/>
                <wp:docPr id="22" name="Callout: Bent Lin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42880"/>
                            <a:gd name="adj5" fmla="val 22921"/>
                            <a:gd name="adj6" fmla="val -81519"/>
                          </a:avLst>
                        </a:prstGeom>
                        <a:solidFill>
                          <a:srgbClr val="FFFFFF"/>
                        </a:solidFill>
                        <a:ln w="19050">
                          <a:solidFill>
                            <a:srgbClr val="FF0000"/>
                          </a:solidFill>
                          <a:miter lim="800000"/>
                          <a:headEnd/>
                          <a:tailEnd/>
                        </a:ln>
                      </wps:spPr>
                      <wps:txbx>
                        <w:txbxContent>
                          <w:p w:rsidR="001457D1" w:rsidRDefault="00523AC3" w:rsidP="001457D1">
                            <w:pPr>
                              <w:pStyle w:val="Legende"/>
                            </w:pPr>
                            <w:r>
                              <w:t>Multifunktionsschalter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2" o:spid="_x0000_s1028" type="#_x0000_t48" style="position:absolute;left:0;text-align:left;margin-left:285.4pt;margin-top:13.35pt;width:125pt;height:2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" adj="-17608,4951,-9262,8737,-1037,8737" strokecolor="red" strokeweight="1.5pt">
                <v:textbox>
                  <w:txbxContent>
                    <w:p w:rsidR="001457D1" w:rsidRDefault="00523AC3" w:rsidP="001457D1">
                      <w:pPr>
                        <w:pStyle w:val="Legende"/>
                      </w:pPr>
                      <w:r>
                        <w:t>Multifunktionsschalter</w:t>
                      </w:r>
                    </w:p>
                  </w:txbxContent>
                </v:textbox>
              </v:shape>
            </w:pict>
          </mc:Fallback>
        </mc:AlternateContent>
      </w:r>
      <w:r>
        <w:rPr>
          <w:noProof/>
          <w:sz w:val="20"/>
          <w:lang w:val="de-DE"/>
        </w:rPr>
        <mc:AlternateContent>
          <mc:Choice Requires="wps">
            <w:drawing>
              <wp:anchor distT="0" distB="0" distL="114300" distR="114300" simplePos="0" relativeHeight="251661312" behindDoc="0" locked="0" layoutInCell="1" allowOverlap="1">
                <wp:simplePos x="0" y="0"/>
                <wp:positionH relativeFrom="column">
                  <wp:posOffset>3622675</wp:posOffset>
                </wp:positionH>
                <wp:positionV relativeFrom="paragraph">
                  <wp:posOffset>629285</wp:posOffset>
                </wp:positionV>
                <wp:extent cx="1587500" cy="282575"/>
                <wp:effectExtent l="1637030" t="347980" r="13970" b="17145"/>
                <wp:wrapNone/>
                <wp:docPr id="21" name="Callout: Bent Lin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53120"/>
                            <a:gd name="adj5" fmla="val -117977"/>
                            <a:gd name="adj6" fmla="val -102162"/>
                          </a:avLst>
                        </a:prstGeom>
                        <a:solidFill>
                          <a:srgbClr val="FFFFFF"/>
                        </a:solidFill>
                        <a:ln w="19050">
                          <a:solidFill>
                            <a:srgbClr val="FF0000"/>
                          </a:solidFill>
                          <a:miter lim="800000"/>
                          <a:headEnd/>
                          <a:tailEnd/>
                        </a:ln>
                      </wps:spPr>
                      <wps:txbx>
                        <w:txbxContent>
                          <w:p w:rsidR="001457D1" w:rsidRDefault="00523AC3" w:rsidP="001457D1">
                            <w:pPr>
                              <w:pStyle w:val="Legende"/>
                            </w:pPr>
                            <w:r>
                              <w:t>Indikator Licht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1" o:spid="_x0000_s1029" type="#_x0000_t48" style="position:absolute;left:0;text-align:left;margin-left:285.25pt;margin-top:49.55pt;width:125pt;height:2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" adj="-22067,-25483,-11474,8737,-1037,8737" strokecolor="red" strokeweight="1.5pt">
                <v:textbox>
                  <w:txbxContent>
                    <w:p w:rsidR="001457D1" w:rsidRDefault="00523AC3" w:rsidP="001457D1">
                      <w:pPr>
                        <w:pStyle w:val="Legende"/>
                      </w:pPr>
                      <w:r>
                        <w:t>Indikator Licht</w:t>
                      </w:r>
                    </w:p>
                  </w:txbxContent>
                </v:textbox>
              </v:shape>
            </w:pict>
          </mc:Fallback>
        </mc:AlternateContent>
      </w:r>
      <w:r>
        <w:rPr>
          <w:noProof/>
          <w:sz w:val="20"/>
          <w:lang w:val="de-DE"/>
        </w:rPr>
        <mc:AlternateContent>
          <mc:Choice Requires="wps">
            <w:drawing>
              <wp:anchor distT="0" distB="0" distL="114300" distR="114300" simplePos="0" relativeHeight="251663360" behindDoc="0" locked="0" layoutInCell="1" allowOverlap="1">
                <wp:simplePos x="0" y="0"/>
                <wp:positionH relativeFrom="column">
                  <wp:posOffset>3627755</wp:posOffset>
                </wp:positionH>
                <wp:positionV relativeFrom="paragraph">
                  <wp:posOffset>1548765</wp:posOffset>
                </wp:positionV>
                <wp:extent cx="1587500" cy="282575"/>
                <wp:effectExtent l="1832610" t="57785" r="18415" b="12065"/>
                <wp:wrapNone/>
                <wp:docPr id="20" name="Callout: Bent Lin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59162"/>
                            <a:gd name="adj5" fmla="val -17079"/>
                            <a:gd name="adj6" fmla="val -114319"/>
                          </a:avLst>
                        </a:prstGeom>
                        <a:solidFill>
                          <a:srgbClr val="FFFFFF"/>
                        </a:solidFill>
                        <a:ln w="19050">
                          <a:solidFill>
                            <a:srgbClr val="FF0000"/>
                          </a:solidFill>
                          <a:miter lim="800000"/>
                          <a:headEnd/>
                          <a:tailEnd/>
                        </a:ln>
                      </wps:spPr>
                      <wps:txbx>
                        <w:txbxContent>
                          <w:p w:rsidR="001457D1" w:rsidRDefault="00523AC3" w:rsidP="001457D1">
                            <w:pPr>
                              <w:pStyle w:val="Legende"/>
                            </w:pPr>
                            <w:r>
                              <w:t>Display Feuchte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20" o:spid="_x0000_s1030" type="#_x0000_t48" style="position:absolute;left:0;text-align:left;margin-left:285.65pt;margin-top:121.95pt;width:125pt;height: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" adj="-24693,-3689,-12779,8737,-1037,8737" strokecolor="red" strokeweight="1.5pt">
                <v:textbox>
                  <w:txbxContent>
                    <w:p w:rsidR="001457D1" w:rsidRDefault="00523AC3" w:rsidP="001457D1">
                      <w:pPr>
                        <w:pStyle w:val="Legende"/>
                      </w:pPr>
                      <w:r>
                        <w:t>Display Feuchte</w:t>
                      </w:r>
                    </w:p>
                  </w:txbxContent>
                </v:textbox>
              </v:shape>
            </w:pict>
          </mc:Fallback>
        </mc:AlternateContent>
      </w:r>
      <w:r>
        <w:rPr>
          <w:noProof/>
          <w:sz w:val="20"/>
          <w:lang w:val="de-DE"/>
        </w:rPr>
        <mc:AlternateContent>
          <mc:Choice Requires="wps">
            <w:drawing>
              <wp:anchor distT="0" distB="0" distL="114300" distR="114300" simplePos="0" relativeHeight="251662336" behindDoc="0" locked="0" layoutInCell="1" allowOverlap="1">
                <wp:simplePos x="0" y="0"/>
                <wp:positionH relativeFrom="column">
                  <wp:posOffset>3627755</wp:posOffset>
                </wp:positionH>
                <wp:positionV relativeFrom="paragraph">
                  <wp:posOffset>1089025</wp:posOffset>
                </wp:positionV>
                <wp:extent cx="1587500" cy="282575"/>
                <wp:effectExtent l="1661160" t="140970" r="18415" b="14605"/>
                <wp:wrapNone/>
                <wp:docPr id="19" name="Callout: Bent Lin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54000"/>
                            <a:gd name="adj5" fmla="val -43819"/>
                            <a:gd name="adj6" fmla="val -103958"/>
                          </a:avLst>
                        </a:prstGeom>
                        <a:solidFill>
                          <a:srgbClr val="FFFFFF"/>
                        </a:solidFill>
                        <a:ln w="19050">
                          <a:solidFill>
                            <a:srgbClr val="FF0000"/>
                          </a:solidFill>
                          <a:miter lim="800000"/>
                          <a:headEnd/>
                          <a:tailEnd/>
                        </a:ln>
                      </wps:spPr>
                      <wps:txbx>
                        <w:txbxContent>
                          <w:p w:rsidR="001457D1" w:rsidRDefault="00523AC3" w:rsidP="001457D1">
                            <w:pPr>
                              <w:pStyle w:val="Legende"/>
                            </w:pPr>
                            <w:r>
                              <w:t>Display Temperatur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19" o:spid="_x0000_s1031" type="#_x0000_t48" style="position:absolute;left:0;text-align:left;margin-left:285.65pt;margin-top:85.75pt;width:125pt;height:2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" adj="-22455,-9465,-11664,8737,-1037,8737" strokecolor="red" strokeweight="1.5pt">
                <v:textbox>
                  <w:txbxContent>
                    <w:p w:rsidR="001457D1" w:rsidRDefault="00523AC3" w:rsidP="001457D1">
                      <w:pPr>
                        <w:pStyle w:val="Legende"/>
                      </w:pPr>
                      <w:r>
                        <w:t>Display Temperatur</w:t>
                      </w:r>
                    </w:p>
                  </w:txbxContent>
                </v:textbox>
              </v:shape>
            </w:pict>
          </mc:Fallback>
        </mc:AlternateContent>
      </w:r>
      <w:r>
        <w:rPr>
          <w:noProof/>
          <w:lang w:val="de-DE"/>
        </w:rPr>
        <w:drawing>
          <wp:inline distT="0" distB="0" distL="0" distR="0">
            <wp:extent cx="1391920" cy="2743200"/>
            <wp:effectExtent l="0" t="0" r="0" b="0"/>
            <wp:docPr id="4" name="Picture 4" descr="Display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play_2"/>
                    <pic:cNvPicPr>
                      <a:picLocks noChangeAspect="1" noChangeArrowheads="1"/>
                    </pic:cNvPicPr>
                  </pic:nvPicPr>
                  <pic:blipFill>
                    <a:blip r:embed="rId8" cstate="print">
                      <a:extLst>
                        <a:ext uri="{28A0092B-C50C-407E-A947-70E740481C1C}">
                          <a14:useLocalDpi xmlns:a14="http://schemas.microsoft.com/office/drawing/2010/main" val="0"/>
                        </a:ext>
                      </a:extLst>
                    </a:blip>
                    <a:srcRect t="882" b="3986"/>
                    <a:stretch>
                      <a:fillRect/>
                    </a:stretch>
                  </pic:blipFill>
                  <pic:spPr bwMode="auto">
                    <a:xfrm>
                      <a:off x="0" y="0"/>
                      <a:ext cx="1391920" cy="2743200"/>
                    </a:xfrm>
                    <a:prstGeom prst="rect">
                      <a:avLst/>
                    </a:prstGeom>
                    <a:noFill/>
                    <a:ln>
                      <a:noFill/>
                    </a:ln>
                  </pic:spPr>
                </pic:pic>
              </a:graphicData>
            </a:graphic>
          </wp:inline>
        </w:drawing>
      </w:r>
    </w:p>
    <w:p w:rsidR="001457D1" w:rsidRDefault="001457D1" w:rsidP="001457D1">
      <w:pPr>
        <w:ind w:left="1134"/>
        <w:jc w:val="both"/>
        <w:rPr>
          <w:lang w:val="en-US"/>
        </w:rPr>
      </w:pPr>
    </w:p>
    <w:p w:rsidR="001457D1" w:rsidRDefault="001457D1" w:rsidP="001457D1">
      <w:pPr>
        <w:pStyle w:val="Textkrper-Zeileneinzug"/>
      </w:pPr>
      <w:r>
        <w:t>Der Alarm zeigt an, dass die Handhabung nicht aktiviert ist. Um die Handhabung zu aktivieren, muss der schwarze Multifunktionsschalter gedrückt werden. Der Multifunktionsschalter bewirkt die Initialisierung des Handl</w:t>
      </w:r>
      <w:r w:rsidR="00523AC3">
        <w:t>ings. Beachten Sie, dass das Gate</w:t>
      </w:r>
      <w:r>
        <w:t xml:space="preserve"> - falls geöffnet - nach dem Drücken des Multifunktionsschalters geschlossen wird. Das Drücken des Multifunktionsschalters entspricht dem Senden eines externen Aktivierungsbefehls durch die Software.</w:t>
      </w:r>
    </w:p>
    <w:p w:rsidR="001457D1" w:rsidRDefault="001457D1" w:rsidP="001457D1">
      <w:pPr>
        <w:pStyle w:val="Textkrper-Zeileneinzug"/>
      </w:pPr>
      <w:r>
        <w:t>Es ist normal, dass während des Starts etwas Kondensation auftritt. Diese Kondensation verschwindet, sobald sich das Innenklima stabilisiert hat. Die Einschwingzeit kann mehrere Stunden dauern.</w:t>
      </w:r>
    </w:p>
    <w:p w:rsidR="001457D1" w:rsidRDefault="001457D1" w:rsidP="001457D1">
      <w:pPr>
        <w:pStyle w:val="Textkrper-Zeileneinzug"/>
      </w:pPr>
      <w:r>
        <w:t>Die Temperatur im Klimaschrank wird auf dem Temperaturdisplay angezeigt. Die Temperaturanzeige darf nicht zum Einstellen der Temperatur verwendet werden. Die Betriebstemperatur kann nur über den Kommunikationsanschluss eingestellt werden.</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2"/>
        <w:gridCol w:w="2376"/>
        <w:gridCol w:w="3118"/>
      </w:tblGrid>
      <w:tr w:rsidR="001457D1" w:rsidTr="00F405E3">
        <w:tc>
          <w:tcPr>
            <w:tcW w:w="2432" w:type="dxa"/>
          </w:tcPr>
          <w:p w:rsidR="001457D1" w:rsidRDefault="001457D1" w:rsidP="002A16D4">
            <w:pPr>
              <w:jc w:val="both"/>
              <w:rPr>
                <w:sz w:val="16"/>
                <w:lang w:val="en-US"/>
              </w:rPr>
            </w:pPr>
            <w:proofErr w:type="spellStart"/>
            <w:r>
              <w:rPr>
                <w:lang w:val="en-US"/>
              </w:rPr>
              <w:t>Multifunktionsschalter</w:t>
            </w:r>
            <w:proofErr w:type="spellEnd"/>
            <w:r>
              <w:rPr>
                <w:lang w:val="en-US"/>
              </w:rPr>
              <w:t xml:space="preserve"> </w:t>
            </w:r>
            <w:proofErr w:type="spellStart"/>
            <w:r>
              <w:rPr>
                <w:lang w:val="en-US"/>
              </w:rPr>
              <w:t>umschalten</w:t>
            </w:r>
            <w:proofErr w:type="spellEnd"/>
          </w:p>
        </w:tc>
        <w:tc>
          <w:tcPr>
            <w:tcW w:w="2376" w:type="dxa"/>
          </w:tcPr>
          <w:p w:rsidR="001457D1" w:rsidRDefault="001457D1" w:rsidP="002A16D4">
            <w:pPr>
              <w:jc w:val="both"/>
              <w:rPr>
                <w:lang w:val="en-US"/>
              </w:rPr>
            </w:pPr>
            <w:proofErr w:type="spellStart"/>
            <w:r>
              <w:rPr>
                <w:lang w:val="en-US"/>
              </w:rPr>
              <w:t>Funktion</w:t>
            </w:r>
            <w:proofErr w:type="spellEnd"/>
          </w:p>
        </w:tc>
        <w:tc>
          <w:tcPr>
            <w:tcW w:w="3118" w:type="dxa"/>
          </w:tcPr>
          <w:p w:rsidR="001457D1" w:rsidRDefault="001457D1" w:rsidP="002A16D4">
            <w:pPr>
              <w:jc w:val="both"/>
              <w:rPr>
                <w:lang w:val="en-US"/>
              </w:rPr>
            </w:pPr>
            <w:proofErr w:type="spellStart"/>
            <w:r>
              <w:rPr>
                <w:lang w:val="en-US"/>
              </w:rPr>
              <w:t>Beschreibung</w:t>
            </w:r>
            <w:proofErr w:type="spellEnd"/>
          </w:p>
        </w:tc>
      </w:tr>
      <w:tr w:rsidR="001457D1" w:rsidTr="00F405E3">
        <w:tc>
          <w:tcPr>
            <w:tcW w:w="2432" w:type="dxa"/>
          </w:tcPr>
          <w:p w:rsidR="001457D1" w:rsidRDefault="001457D1" w:rsidP="002A16D4">
            <w:pPr>
              <w:jc w:val="both"/>
              <w:rPr>
                <w:sz w:val="6"/>
                <w:lang w:val="en-US"/>
              </w:rPr>
            </w:pPr>
          </w:p>
        </w:tc>
        <w:tc>
          <w:tcPr>
            <w:tcW w:w="2376" w:type="dxa"/>
          </w:tcPr>
          <w:p w:rsidR="001457D1" w:rsidRDefault="001457D1" w:rsidP="002A16D4">
            <w:pPr>
              <w:jc w:val="both"/>
              <w:rPr>
                <w:sz w:val="6"/>
                <w:lang w:val="en-US"/>
              </w:rPr>
            </w:pPr>
          </w:p>
        </w:tc>
        <w:tc>
          <w:tcPr>
            <w:tcW w:w="3118" w:type="dxa"/>
          </w:tcPr>
          <w:p w:rsidR="001457D1" w:rsidRDefault="001457D1" w:rsidP="002A16D4">
            <w:pPr>
              <w:jc w:val="both"/>
              <w:rPr>
                <w:sz w:val="6"/>
                <w:lang w:val="en-US"/>
              </w:rPr>
            </w:pPr>
          </w:p>
        </w:tc>
      </w:tr>
      <w:tr w:rsidR="001457D1" w:rsidTr="00F405E3">
        <w:tc>
          <w:tcPr>
            <w:tcW w:w="2432" w:type="dxa"/>
          </w:tcPr>
          <w:p w:rsidR="001457D1" w:rsidRPr="007826F4" w:rsidRDefault="001457D1" w:rsidP="002A16D4">
            <w:pPr>
              <w:jc w:val="both"/>
              <w:rPr>
                <w:lang w:val="de-DE"/>
              </w:rPr>
            </w:pPr>
            <w:r w:rsidRPr="007826F4">
              <w:rPr>
                <w:lang w:val="de-DE"/>
              </w:rPr>
              <w:t>Umschalten (&lt; 1 Sek.)</w:t>
            </w:r>
          </w:p>
          <w:p w:rsidR="001457D1" w:rsidRPr="007826F4" w:rsidRDefault="001457D1" w:rsidP="002A16D4">
            <w:pPr>
              <w:jc w:val="both"/>
              <w:rPr>
                <w:lang w:val="de-DE"/>
              </w:rPr>
            </w:pPr>
            <w:r w:rsidRPr="007826F4">
              <w:rPr>
                <w:lang w:val="de-DE"/>
              </w:rPr>
              <w:t>(nach dem Einschalten)</w:t>
            </w:r>
          </w:p>
        </w:tc>
        <w:tc>
          <w:tcPr>
            <w:tcW w:w="2376" w:type="dxa"/>
          </w:tcPr>
          <w:p w:rsidR="001457D1" w:rsidRDefault="001457D1" w:rsidP="002A16D4">
            <w:pPr>
              <w:pStyle w:val="Kopfzeile"/>
              <w:tabs>
                <w:tab w:val="clear" w:pos="4536"/>
                <w:tab w:val="clear" w:pos="9072"/>
              </w:tabs>
              <w:rPr>
                <w:lang w:val="en-US"/>
              </w:rPr>
            </w:pPr>
            <w:proofErr w:type="spellStart"/>
            <w:r>
              <w:rPr>
                <w:lang w:val="en-US"/>
              </w:rPr>
              <w:t>Initialisieren</w:t>
            </w:r>
            <w:proofErr w:type="spellEnd"/>
          </w:p>
        </w:tc>
        <w:tc>
          <w:tcPr>
            <w:tcW w:w="3118" w:type="dxa"/>
          </w:tcPr>
          <w:p w:rsidR="001457D1" w:rsidRDefault="001457D1" w:rsidP="002A16D4">
            <w:pPr>
              <w:pStyle w:val="Kopfzeile"/>
              <w:tabs>
                <w:tab w:val="clear" w:pos="4536"/>
                <w:tab w:val="clear" w:pos="9072"/>
              </w:tabs>
              <w:rPr>
                <w:lang w:val="en-US"/>
              </w:rPr>
            </w:pPr>
            <w:proofErr w:type="spellStart"/>
            <w:r>
              <w:rPr>
                <w:lang w:val="en-US"/>
              </w:rPr>
              <w:t>Gerät</w:t>
            </w:r>
            <w:proofErr w:type="spellEnd"/>
            <w:r>
              <w:rPr>
                <w:lang w:val="en-US"/>
              </w:rPr>
              <w:t xml:space="preserve"> </w:t>
            </w:r>
            <w:proofErr w:type="spellStart"/>
            <w:r>
              <w:rPr>
                <w:lang w:val="en-US"/>
              </w:rPr>
              <w:t>wird</w:t>
            </w:r>
            <w:proofErr w:type="spellEnd"/>
            <w:r>
              <w:rPr>
                <w:lang w:val="en-US"/>
              </w:rPr>
              <w:t xml:space="preserve"> </w:t>
            </w:r>
            <w:proofErr w:type="spellStart"/>
            <w:r>
              <w:rPr>
                <w:lang w:val="en-US"/>
              </w:rPr>
              <w:t>initialisiert</w:t>
            </w:r>
            <w:proofErr w:type="spellEnd"/>
          </w:p>
        </w:tc>
      </w:tr>
      <w:tr w:rsidR="001457D1" w:rsidTr="00F405E3">
        <w:tc>
          <w:tcPr>
            <w:tcW w:w="2432" w:type="dxa"/>
          </w:tcPr>
          <w:p w:rsidR="001457D1" w:rsidRDefault="001457D1" w:rsidP="002A16D4">
            <w:pPr>
              <w:jc w:val="both"/>
              <w:rPr>
                <w:lang w:val="en-US"/>
              </w:rPr>
            </w:pPr>
            <w:proofErr w:type="spellStart"/>
            <w:r>
              <w:rPr>
                <w:lang w:val="en-US"/>
              </w:rPr>
              <w:lastRenderedPageBreak/>
              <w:t>Umschalten</w:t>
            </w:r>
            <w:proofErr w:type="spellEnd"/>
            <w:r>
              <w:rPr>
                <w:lang w:val="en-US"/>
              </w:rPr>
              <w:t xml:space="preserve"> (&lt; 1 </w:t>
            </w:r>
            <w:proofErr w:type="spellStart"/>
            <w:r>
              <w:rPr>
                <w:lang w:val="en-US"/>
              </w:rPr>
              <w:t>Sek</w:t>
            </w:r>
            <w:proofErr w:type="spellEnd"/>
            <w:r>
              <w:rPr>
                <w:lang w:val="en-US"/>
              </w:rPr>
              <w:t>.)</w:t>
            </w:r>
          </w:p>
          <w:p w:rsidR="001457D1" w:rsidRDefault="001457D1" w:rsidP="002A16D4">
            <w:pPr>
              <w:jc w:val="both"/>
              <w:rPr>
                <w:lang w:val="en-US"/>
              </w:rPr>
            </w:pPr>
            <w:r>
              <w:rPr>
                <w:lang w:val="en-US"/>
              </w:rPr>
              <w:t>(</w:t>
            </w:r>
            <w:proofErr w:type="spellStart"/>
            <w:r>
              <w:rPr>
                <w:lang w:val="en-US"/>
              </w:rPr>
              <w:t>Gerät</w:t>
            </w:r>
            <w:proofErr w:type="spellEnd"/>
            <w:r>
              <w:rPr>
                <w:lang w:val="en-US"/>
              </w:rPr>
              <w:t xml:space="preserve"> </w:t>
            </w:r>
            <w:proofErr w:type="spellStart"/>
            <w:r>
              <w:rPr>
                <w:lang w:val="en-US"/>
              </w:rPr>
              <w:t>initialisiert</w:t>
            </w:r>
            <w:proofErr w:type="spellEnd"/>
            <w:r>
              <w:rPr>
                <w:lang w:val="en-US"/>
              </w:rPr>
              <w:t>)</w:t>
            </w:r>
          </w:p>
        </w:tc>
        <w:tc>
          <w:tcPr>
            <w:tcW w:w="2376" w:type="dxa"/>
          </w:tcPr>
          <w:p w:rsidR="001457D1" w:rsidRPr="007826F4" w:rsidRDefault="001457D1" w:rsidP="002A16D4">
            <w:pPr>
              <w:rPr>
                <w:lang w:val="de-DE"/>
              </w:rPr>
            </w:pPr>
            <w:r w:rsidRPr="007826F4">
              <w:rPr>
                <w:lang w:val="de-DE"/>
              </w:rPr>
              <w:t>Karussell dreht sich eine Position weiter</w:t>
            </w:r>
          </w:p>
        </w:tc>
        <w:tc>
          <w:tcPr>
            <w:tcW w:w="3118" w:type="dxa"/>
          </w:tcPr>
          <w:p w:rsidR="001457D1" w:rsidRDefault="001457D1" w:rsidP="002A16D4">
            <w:pPr>
              <w:rPr>
                <w:lang w:val="en-US"/>
              </w:rPr>
            </w:pPr>
            <w:r w:rsidRPr="007826F4">
              <w:rPr>
                <w:lang w:val="de-DE"/>
              </w:rPr>
              <w:t xml:space="preserve">Karussell dreht sich zur nächsten Kassettenposition. </w:t>
            </w:r>
            <w:r>
              <w:rPr>
                <w:lang w:val="en-US"/>
              </w:rPr>
              <w:t>(</w:t>
            </w:r>
            <w:proofErr w:type="spellStart"/>
            <w:r>
              <w:rPr>
                <w:lang w:val="en-US"/>
              </w:rPr>
              <w:t>nur</w:t>
            </w:r>
            <w:proofErr w:type="spellEnd"/>
            <w:r>
              <w:rPr>
                <w:lang w:val="en-US"/>
              </w:rPr>
              <w:t xml:space="preserve"> STT1k0)</w:t>
            </w:r>
          </w:p>
        </w:tc>
      </w:tr>
      <w:tr w:rsidR="001457D1" w:rsidRPr="00F405E3" w:rsidTr="00F405E3">
        <w:tc>
          <w:tcPr>
            <w:tcW w:w="2432" w:type="dxa"/>
          </w:tcPr>
          <w:p w:rsidR="001457D1" w:rsidRDefault="001457D1" w:rsidP="002A16D4">
            <w:pPr>
              <w:jc w:val="both"/>
              <w:rPr>
                <w:lang w:val="en-US"/>
              </w:rPr>
            </w:pPr>
            <w:proofErr w:type="spellStart"/>
            <w:r>
              <w:rPr>
                <w:lang w:val="en-US"/>
              </w:rPr>
              <w:t>Halten</w:t>
            </w:r>
            <w:proofErr w:type="spellEnd"/>
            <w:r>
              <w:rPr>
                <w:lang w:val="en-US"/>
              </w:rPr>
              <w:t xml:space="preserve"> </w:t>
            </w:r>
            <w:r>
              <w:rPr>
                <w:lang w:val="en-US"/>
              </w:rPr>
              <w:tab/>
              <w:t xml:space="preserve">(Einheit </w:t>
            </w:r>
            <w:proofErr w:type="spellStart"/>
            <w:r>
              <w:rPr>
                <w:lang w:val="en-US"/>
              </w:rPr>
              <w:t>initialisiert</w:t>
            </w:r>
            <w:proofErr w:type="spellEnd"/>
            <w:r>
              <w:rPr>
                <w:lang w:val="en-US"/>
              </w:rPr>
              <w:t>)</w:t>
            </w:r>
          </w:p>
        </w:tc>
        <w:tc>
          <w:tcPr>
            <w:tcW w:w="2376" w:type="dxa"/>
          </w:tcPr>
          <w:p w:rsidR="001457D1" w:rsidRDefault="001457D1" w:rsidP="002A16D4">
            <w:pPr>
              <w:rPr>
                <w:lang w:val="en-US"/>
              </w:rPr>
            </w:pPr>
            <w:proofErr w:type="spellStart"/>
            <w:r>
              <w:rPr>
                <w:lang w:val="en-US"/>
              </w:rPr>
              <w:t>Karussell</w:t>
            </w:r>
            <w:proofErr w:type="spellEnd"/>
            <w:r>
              <w:rPr>
                <w:lang w:val="en-US"/>
              </w:rPr>
              <w:t xml:space="preserve"> </w:t>
            </w:r>
            <w:proofErr w:type="spellStart"/>
            <w:r>
              <w:rPr>
                <w:lang w:val="en-US"/>
              </w:rPr>
              <w:t>dreht</w:t>
            </w:r>
            <w:proofErr w:type="spellEnd"/>
            <w:r>
              <w:rPr>
                <w:lang w:val="en-US"/>
              </w:rPr>
              <w:t xml:space="preserve"> </w:t>
            </w:r>
            <w:proofErr w:type="spellStart"/>
            <w:r>
              <w:rPr>
                <w:lang w:val="en-US"/>
              </w:rPr>
              <w:t>sich</w:t>
            </w:r>
            <w:proofErr w:type="spellEnd"/>
          </w:p>
        </w:tc>
        <w:tc>
          <w:tcPr>
            <w:tcW w:w="3118" w:type="dxa"/>
          </w:tcPr>
          <w:p w:rsidR="001457D1" w:rsidRPr="007826F4" w:rsidRDefault="001457D1" w:rsidP="002A16D4">
            <w:pPr>
              <w:rPr>
                <w:lang w:val="de-DE"/>
              </w:rPr>
            </w:pPr>
            <w:r w:rsidRPr="007826F4">
              <w:rPr>
                <w:lang w:val="de-DE"/>
              </w:rPr>
              <w:t>Karussell dreht sich, bis der Schalter losgelassen wird (nur STT1k0)</w:t>
            </w:r>
          </w:p>
        </w:tc>
      </w:tr>
      <w:tr w:rsidR="001457D1" w:rsidRPr="00F405E3" w:rsidTr="00F405E3">
        <w:tc>
          <w:tcPr>
            <w:tcW w:w="2432" w:type="dxa"/>
          </w:tcPr>
          <w:p w:rsidR="001457D1" w:rsidRDefault="001457D1" w:rsidP="002A16D4">
            <w:pPr>
              <w:jc w:val="both"/>
              <w:rPr>
                <w:lang w:val="en-US"/>
              </w:rPr>
            </w:pPr>
            <w:proofErr w:type="spellStart"/>
            <w:r>
              <w:rPr>
                <w:lang w:val="en-US"/>
              </w:rPr>
              <w:t>Halten</w:t>
            </w:r>
            <w:proofErr w:type="spellEnd"/>
            <w:r>
              <w:rPr>
                <w:lang w:val="en-US"/>
              </w:rPr>
              <w:t xml:space="preserve"> </w:t>
            </w:r>
            <w:proofErr w:type="spellStart"/>
            <w:r>
              <w:rPr>
                <w:lang w:val="en-US"/>
              </w:rPr>
              <w:t>bei</w:t>
            </w:r>
            <w:proofErr w:type="spellEnd"/>
            <w:r>
              <w:rPr>
                <w:lang w:val="en-US"/>
              </w:rPr>
              <w:t xml:space="preserve"> Alarm (10 </w:t>
            </w:r>
            <w:proofErr w:type="spellStart"/>
            <w:r>
              <w:rPr>
                <w:lang w:val="en-US"/>
              </w:rPr>
              <w:t>Sek</w:t>
            </w:r>
            <w:proofErr w:type="spellEnd"/>
            <w:r>
              <w:rPr>
                <w:lang w:val="en-US"/>
              </w:rPr>
              <w:t>.)</w:t>
            </w:r>
          </w:p>
        </w:tc>
        <w:tc>
          <w:tcPr>
            <w:tcW w:w="2376" w:type="dxa"/>
          </w:tcPr>
          <w:p w:rsidR="001457D1" w:rsidRDefault="001457D1" w:rsidP="002A16D4">
            <w:pPr>
              <w:rPr>
                <w:lang w:val="en-US"/>
              </w:rPr>
            </w:pPr>
            <w:r>
              <w:rPr>
                <w:lang w:val="en-US"/>
              </w:rPr>
              <w:t xml:space="preserve">Alarm </w:t>
            </w:r>
            <w:proofErr w:type="spellStart"/>
            <w:r>
              <w:rPr>
                <w:lang w:val="en-US"/>
              </w:rPr>
              <w:t>bestätigen</w:t>
            </w:r>
            <w:proofErr w:type="spellEnd"/>
          </w:p>
        </w:tc>
        <w:tc>
          <w:tcPr>
            <w:tcW w:w="3118" w:type="dxa"/>
          </w:tcPr>
          <w:p w:rsidR="001457D1" w:rsidRPr="007826F4" w:rsidRDefault="001457D1" w:rsidP="002A16D4">
            <w:pPr>
              <w:rPr>
                <w:lang w:val="de-DE"/>
              </w:rPr>
            </w:pPr>
            <w:r w:rsidRPr="007826F4">
              <w:rPr>
                <w:lang w:val="de-DE"/>
              </w:rPr>
              <w:t>Überprüfen Sie das System auf die Ursache des Alarms</w:t>
            </w:r>
          </w:p>
        </w:tc>
      </w:tr>
    </w:tbl>
    <w:p w:rsidR="00F405E3" w:rsidRDefault="00B41C34" w:rsidP="00B41C34">
      <w:pPr>
        <w:pStyle w:val="berschrift1"/>
        <w:numPr>
          <w:ilvl w:val="1"/>
          <w:numId w:val="29"/>
        </w:numPr>
        <w:rPr>
          <w:lang w:val="en-US"/>
        </w:rPr>
      </w:pPr>
      <w:r>
        <w:rPr>
          <w:lang w:val="en-US"/>
        </w:rPr>
        <w:t xml:space="preserve">    </w:t>
      </w:r>
      <w:bookmarkStart w:id="2" w:name="_GoBack"/>
      <w:bookmarkEnd w:id="2"/>
      <w:r w:rsidR="00F405E3">
        <w:rPr>
          <w:lang w:val="en-US"/>
        </w:rPr>
        <w:t>Power-On STC Store</w:t>
      </w:r>
    </w:p>
    <w:p w:rsidR="00F405E3" w:rsidRDefault="00F405E3" w:rsidP="00F405E3">
      <w:pPr>
        <w:pStyle w:val="Textkrper-Zeileneinzug"/>
      </w:pPr>
      <w:r>
        <w:t>Die Stromversorgung der Instrumente wird durch den Hauptschalter aktiviert. Das Gerät wird durch Drücken des Netzschalters an der Vorderseite des Geräts eingeschaltet. Der Klimateil des Instruments wird unabhängig aktiviert. Ein Alarm ertönt. Wenn das grüne Licht des Netzschalters nicht aufleuchtet, überprüfen Sie die Sicherung in der Netzversorgung.</w:t>
      </w:r>
    </w:p>
    <w:p w:rsidR="00F405E3" w:rsidRPr="007826F4" w:rsidRDefault="00F405E3" w:rsidP="00F405E3">
      <w:pPr>
        <w:ind w:left="1134"/>
        <w:jc w:val="both"/>
        <w:rPr>
          <w:lang w:val="de-DE"/>
        </w:rPr>
      </w:pPr>
      <w:r>
        <w:rPr>
          <w:noProof/>
          <w:sz w:val="20"/>
          <w:lang w:val="de-DE"/>
        </w:rPr>
        <mc:AlternateContent>
          <mc:Choice Requires="wps">
            <w:drawing>
              <wp:anchor distT="0" distB="0" distL="114300" distR="114300" simplePos="0" relativeHeight="251672576" behindDoc="0" locked="0" layoutInCell="1" allowOverlap="1">
                <wp:simplePos x="0" y="0"/>
                <wp:positionH relativeFrom="column">
                  <wp:posOffset>3627755</wp:posOffset>
                </wp:positionH>
                <wp:positionV relativeFrom="paragraph">
                  <wp:posOffset>40143</wp:posOffset>
                </wp:positionV>
                <wp:extent cx="1587500" cy="282575"/>
                <wp:effectExtent l="1604010" t="10160" r="18415" b="440690"/>
                <wp:wrapNone/>
                <wp:docPr id="14" name="Callout: Bent Lin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52042"/>
                            <a:gd name="adj5" fmla="val 252583"/>
                            <a:gd name="adj6" fmla="val -100000"/>
                          </a:avLst>
                        </a:prstGeom>
                        <a:solidFill>
                          <a:srgbClr val="FFFFFF"/>
                        </a:solidFill>
                        <a:ln w="19050">
                          <a:solidFill>
                            <a:srgbClr val="FF0000"/>
                          </a:solidFill>
                          <a:miter lim="800000"/>
                          <a:headEnd/>
                          <a:tailEnd/>
                        </a:ln>
                      </wps:spPr>
                      <wps:txbx>
                        <w:txbxContent>
                          <w:p w:rsidR="00F405E3" w:rsidRDefault="00F405E3" w:rsidP="00F405E3">
                            <w:pPr>
                              <w:pStyle w:val="Legende"/>
                            </w:pPr>
                            <w:r>
                              <w:t>Service COM-Port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14" o:spid="_x0000_s1032" type="#_x0000_t48" style="position:absolute;left:0;text-align:left;margin-left:285.65pt;margin-top:3.15pt;width:125pt;height:2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" adj="-21600,54558,-11241,8737,-1037,8737" strokecolor="red" strokeweight="1.5pt">
                <v:textbox>
                  <w:txbxContent>
                    <w:p w:rsidR="00F405E3" w:rsidRDefault="00F405E3" w:rsidP="00F405E3">
                      <w:pPr>
                        <w:pStyle w:val="Legende"/>
                      </w:pPr>
                      <w:r>
                        <w:t>Service COM-Port</w:t>
                      </w:r>
                    </w:p>
                  </w:txbxContent>
                </v:textbox>
                <o:callout v:ext="edit" minusy="t"/>
              </v:shape>
            </w:pict>
          </mc:Fallback>
        </mc:AlternateContent>
      </w:r>
    </w:p>
    <w:p w:rsidR="00F405E3" w:rsidRPr="007826F4" w:rsidRDefault="00F405E3" w:rsidP="00F405E3">
      <w:pPr>
        <w:ind w:left="1134"/>
        <w:jc w:val="both"/>
        <w:rPr>
          <w:lang w:val="de-DE"/>
        </w:rPr>
      </w:pPr>
    </w:p>
    <w:p w:rsidR="00F405E3" w:rsidRPr="007826F4" w:rsidRDefault="00F405E3" w:rsidP="00F405E3">
      <w:pPr>
        <w:ind w:left="1134"/>
        <w:jc w:val="both"/>
        <w:rPr>
          <w:lang w:val="de-DE"/>
        </w:rPr>
      </w:pPr>
      <w:r>
        <w:rPr>
          <w:noProof/>
          <w:sz w:val="20"/>
          <w:lang w:val="de-DE"/>
        </w:rPr>
        <mc:AlternateContent>
          <mc:Choice Requires="wps">
            <w:drawing>
              <wp:anchor distT="0" distB="0" distL="114300" distR="114300" simplePos="0" relativeHeight="251666432" behindDoc="0" locked="0" layoutInCell="1" allowOverlap="1">
                <wp:simplePos x="0" y="0"/>
                <wp:positionH relativeFrom="column">
                  <wp:posOffset>3620135</wp:posOffset>
                </wp:positionH>
                <wp:positionV relativeFrom="paragraph">
                  <wp:posOffset>62230</wp:posOffset>
                </wp:positionV>
                <wp:extent cx="1587500" cy="282575"/>
                <wp:effectExtent l="1729740" t="10795" r="16510" b="430530"/>
                <wp:wrapNone/>
                <wp:docPr id="13" name="Callout: Bent Lin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56042"/>
                            <a:gd name="adj5" fmla="val 246292"/>
                            <a:gd name="adj6" fmla="val -108120"/>
                          </a:avLst>
                        </a:prstGeom>
                        <a:solidFill>
                          <a:srgbClr val="FFFFFF"/>
                        </a:solidFill>
                        <a:ln w="19050">
                          <a:solidFill>
                            <a:srgbClr val="FF0000"/>
                          </a:solidFill>
                          <a:miter lim="800000"/>
                          <a:headEnd/>
                          <a:tailEnd/>
                        </a:ln>
                      </wps:spPr>
                      <wps:txbx>
                        <w:txbxContent>
                          <w:p w:rsidR="00F405E3" w:rsidRDefault="00523AC3" w:rsidP="00F405E3">
                            <w:pPr>
                              <w:pStyle w:val="Legende"/>
                            </w:pPr>
                            <w:r>
                              <w:t>Einschalter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13" o:spid="_x0000_s1033" type="#_x0000_t48" style="position:absolute;left:0;text-align:left;margin-left:285.05pt;margin-top:4.9pt;width:125pt;height:2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" adj="-23354,53199,-12105,8737,-1037,8737" strokecolor="red" strokeweight="1.5pt">
                <v:textbox>
                  <w:txbxContent>
                    <w:p w:rsidR="00F405E3" w:rsidRDefault="00523AC3" w:rsidP="00F405E3">
                      <w:pPr>
                        <w:pStyle w:val="Legende"/>
                      </w:pPr>
                      <w:r>
                        <w:t>Einschalter</w:t>
                      </w:r>
                    </w:p>
                  </w:txbxContent>
                </v:textbox>
                <o:callout v:ext="edit" minusy="t"/>
              </v:shape>
            </w:pict>
          </mc:Fallback>
        </mc:AlternateContent>
      </w:r>
    </w:p>
    <w:p w:rsidR="00F405E3" w:rsidRDefault="00E22771" w:rsidP="00F405E3">
      <w:pPr>
        <w:keepNext/>
        <w:ind w:firstLine="1985"/>
        <w:jc w:val="both"/>
      </w:pPr>
      <w:r>
        <w:rPr>
          <w:noProof/>
          <w:sz w:val="20"/>
          <w:lang w:val="de-DE"/>
        </w:rPr>
        <mc:AlternateContent>
          <mc:Choice Requires="wps">
            <w:drawing>
              <wp:anchor distT="0" distB="0" distL="114300" distR="114300" simplePos="0" relativeHeight="251670528" behindDoc="0" locked="0" layoutInCell="1" allowOverlap="1" wp14:anchorId="6DFE64AB" wp14:editId="5368E317">
                <wp:simplePos x="0" y="0"/>
                <wp:positionH relativeFrom="column">
                  <wp:posOffset>3623945</wp:posOffset>
                </wp:positionH>
                <wp:positionV relativeFrom="paragraph">
                  <wp:posOffset>2525395</wp:posOffset>
                </wp:positionV>
                <wp:extent cx="1587500" cy="371475"/>
                <wp:effectExtent l="1543050" t="247650" r="12700" b="28575"/>
                <wp:wrapNone/>
                <wp:docPr id="6" name="Callout: Bent Lin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371475"/>
                        </a:xfrm>
                        <a:prstGeom prst="borderCallout2">
                          <a:avLst>
                            <a:gd name="adj1" fmla="val 33148"/>
                            <a:gd name="adj2" fmla="val -4801"/>
                            <a:gd name="adj3" fmla="val 33148"/>
                            <a:gd name="adj4" fmla="val -50838"/>
                            <a:gd name="adj5" fmla="val -62245"/>
                            <a:gd name="adj6" fmla="val -97519"/>
                          </a:avLst>
                        </a:prstGeom>
                        <a:solidFill>
                          <a:srgbClr val="FFFFFF"/>
                        </a:solidFill>
                        <a:ln w="19050">
                          <a:solidFill>
                            <a:srgbClr val="FF0000"/>
                          </a:solidFill>
                          <a:miter lim="800000"/>
                          <a:headEnd/>
                          <a:tailEnd/>
                        </a:ln>
                      </wps:spPr>
                      <wps:txbx>
                        <w:txbxContent>
                          <w:p w:rsidR="00F405E3" w:rsidRDefault="00E22771" w:rsidP="00F405E3">
                            <w:pPr>
                              <w:pStyle w:val="Legende"/>
                            </w:pPr>
                            <w:r>
                              <w:t>Display Feuchte; Service Bereich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E64AB" id="Callout: Bent Line 6" o:spid="_x0000_s1034" type="#_x0000_t48" style="position:absolute;left:0;text-align:left;margin-left:285.35pt;margin-top:198.85pt;width:12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" adj="-21064,-13445,-10981,7160,-1037,7160" strokecolor="red" strokeweight="1.5pt">
                <v:textbox>
                  <w:txbxContent>
                    <w:p w:rsidR="00F405E3" w:rsidRDefault="00E22771" w:rsidP="00F405E3">
                      <w:pPr>
                        <w:pStyle w:val="Legende"/>
                      </w:pPr>
                      <w:r>
                        <w:t>Display Feuchte; Service Bereich</w:t>
                      </w:r>
                    </w:p>
                  </w:txbxContent>
                </v:textbox>
              </v:shape>
            </w:pict>
          </mc:Fallback>
        </mc:AlternateContent>
      </w:r>
      <w:r w:rsidR="00F405E3">
        <w:rPr>
          <w:noProof/>
          <w:sz w:val="20"/>
          <w:lang w:val="de-DE"/>
        </w:rPr>
        <mc:AlternateContent>
          <mc:Choice Requires="wps">
            <w:drawing>
              <wp:anchor distT="0" distB="0" distL="114300" distR="114300" simplePos="0" relativeHeight="251667456" behindDoc="0" locked="0" layoutInCell="1" allowOverlap="1" wp14:anchorId="58385D06" wp14:editId="05558FEB">
                <wp:simplePos x="0" y="0"/>
                <wp:positionH relativeFrom="column">
                  <wp:posOffset>3620135</wp:posOffset>
                </wp:positionH>
                <wp:positionV relativeFrom="paragraph">
                  <wp:posOffset>259080</wp:posOffset>
                </wp:positionV>
                <wp:extent cx="1587500" cy="282575"/>
                <wp:effectExtent l="1263015" t="15875" r="16510" b="63500"/>
                <wp:wrapNone/>
                <wp:docPr id="12" name="Callout: Bent Lin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41440"/>
                            <a:gd name="adj5" fmla="val 118204"/>
                            <a:gd name="adj6" fmla="val -78602"/>
                          </a:avLst>
                        </a:prstGeom>
                        <a:solidFill>
                          <a:srgbClr val="FFFFFF"/>
                        </a:solidFill>
                        <a:ln w="19050">
                          <a:solidFill>
                            <a:srgbClr val="FF0000"/>
                          </a:solidFill>
                          <a:miter lim="800000"/>
                          <a:headEnd/>
                          <a:tailEnd/>
                        </a:ln>
                      </wps:spPr>
                      <wps:txbx>
                        <w:txbxContent>
                          <w:p w:rsidR="00F405E3" w:rsidRDefault="00E22771" w:rsidP="00F405E3">
                            <w:pPr>
                              <w:pStyle w:val="Legende"/>
                            </w:pPr>
                            <w:r>
                              <w:t>Multifunktionsschalter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85D06" id="Callout: Bent Line 12" o:spid="_x0000_s1035" type="#_x0000_t48" style="position:absolute;left:0;text-align:left;margin-left:285.05pt;margin-top:20.4pt;width:125pt;height:2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" adj="-16978,25532,-8951,8737,-1037,8737" strokecolor="red" strokeweight="1.5pt">
                <v:textbox>
                  <w:txbxContent>
                    <w:p w:rsidR="00F405E3" w:rsidRDefault="00E22771" w:rsidP="00F405E3">
                      <w:pPr>
                        <w:pStyle w:val="Legende"/>
                      </w:pPr>
                      <w:r>
                        <w:t>Multifunktionsschalter</w:t>
                      </w:r>
                    </w:p>
                  </w:txbxContent>
                </v:textbox>
                <o:callout v:ext="edit" minusy="t"/>
              </v:shape>
            </w:pict>
          </mc:Fallback>
        </mc:AlternateContent>
      </w:r>
      <w:r w:rsidR="00F405E3">
        <w:rPr>
          <w:noProof/>
          <w:sz w:val="20"/>
          <w:lang w:val="de-DE"/>
        </w:rPr>
        <mc:AlternateContent>
          <mc:Choice Requires="wps">
            <w:drawing>
              <wp:anchor distT="0" distB="0" distL="114300" distR="114300" simplePos="0" relativeHeight="251668480" behindDoc="0" locked="0" layoutInCell="1" allowOverlap="1" wp14:anchorId="3E7ECA97" wp14:editId="212EE0BE">
                <wp:simplePos x="0" y="0"/>
                <wp:positionH relativeFrom="column">
                  <wp:posOffset>3627755</wp:posOffset>
                </wp:positionH>
                <wp:positionV relativeFrom="paragraph">
                  <wp:posOffset>648970</wp:posOffset>
                </wp:positionV>
                <wp:extent cx="1587500" cy="282575"/>
                <wp:effectExtent l="1480185" t="15240" r="18415" b="16510"/>
                <wp:wrapNone/>
                <wp:docPr id="10" name="Callout: Bent Lin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282575"/>
                        </a:xfrm>
                        <a:prstGeom prst="borderCallout2">
                          <a:avLst>
                            <a:gd name="adj1" fmla="val 40449"/>
                            <a:gd name="adj2" fmla="val -4801"/>
                            <a:gd name="adj3" fmla="val 40449"/>
                            <a:gd name="adj4" fmla="val -48162"/>
                            <a:gd name="adj5" fmla="val 6741"/>
                            <a:gd name="adj6" fmla="val -92162"/>
                          </a:avLst>
                        </a:prstGeom>
                        <a:solidFill>
                          <a:srgbClr val="FFFFFF"/>
                        </a:solidFill>
                        <a:ln w="19050">
                          <a:solidFill>
                            <a:srgbClr val="FF0000"/>
                          </a:solidFill>
                          <a:miter lim="800000"/>
                          <a:headEnd/>
                          <a:tailEnd/>
                        </a:ln>
                      </wps:spPr>
                      <wps:txbx>
                        <w:txbxContent>
                          <w:p w:rsidR="00F405E3" w:rsidRDefault="00E22771" w:rsidP="00F405E3">
                            <w:pPr>
                              <w:pStyle w:val="Legende"/>
                            </w:pPr>
                            <w:r>
                              <w:t>Indikator Licht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ECA97" id="Callout: Bent Line 10" o:spid="_x0000_s1036" type="#_x0000_t48" style="position:absolute;left:0;text-align:left;margin-left:285.65pt;margin-top:51.1pt;width:125pt;height:2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" adj="-19907,1456,-10403,8737,-1037,8737" strokecolor="red" strokeweight="1.5pt">
                <v:textbox>
                  <w:txbxContent>
                    <w:p w:rsidR="00F405E3" w:rsidRDefault="00E22771" w:rsidP="00F405E3">
                      <w:pPr>
                        <w:pStyle w:val="Legende"/>
                      </w:pPr>
                      <w:r>
                        <w:t>Indikator Licht</w:t>
                      </w:r>
                    </w:p>
                  </w:txbxContent>
                </v:textbox>
              </v:shape>
            </w:pict>
          </mc:Fallback>
        </mc:AlternateContent>
      </w:r>
      <w:r w:rsidR="00F405E3">
        <w:rPr>
          <w:noProof/>
          <w:sz w:val="20"/>
          <w:lang w:val="de-DE"/>
        </w:rPr>
        <mc:AlternateContent>
          <mc:Choice Requires="wps">
            <w:drawing>
              <wp:anchor distT="0" distB="0" distL="114300" distR="114300" simplePos="0" relativeHeight="251673600" behindDoc="0" locked="0" layoutInCell="1" allowOverlap="1" wp14:anchorId="1E70A35B" wp14:editId="623794BA">
                <wp:simplePos x="0" y="0"/>
                <wp:positionH relativeFrom="column">
                  <wp:posOffset>3627755</wp:posOffset>
                </wp:positionH>
                <wp:positionV relativeFrom="paragraph">
                  <wp:posOffset>1022985</wp:posOffset>
                </wp:positionV>
                <wp:extent cx="1587500" cy="381635"/>
                <wp:effectExtent l="1365885" t="17780" r="18415" b="10160"/>
                <wp:wrapNone/>
                <wp:docPr id="9" name="Callout: Bent Lin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381635"/>
                        </a:xfrm>
                        <a:prstGeom prst="borderCallout2">
                          <a:avLst>
                            <a:gd name="adj1" fmla="val 29949"/>
                            <a:gd name="adj2" fmla="val -4801"/>
                            <a:gd name="adj3" fmla="val 29949"/>
                            <a:gd name="adj4" fmla="val -44560"/>
                            <a:gd name="adj5" fmla="val 10815"/>
                            <a:gd name="adj6" fmla="val -84921"/>
                          </a:avLst>
                        </a:prstGeom>
                        <a:solidFill>
                          <a:srgbClr val="FFFFFF"/>
                        </a:solidFill>
                        <a:ln w="19050">
                          <a:solidFill>
                            <a:srgbClr val="FF0000"/>
                          </a:solidFill>
                          <a:miter lim="800000"/>
                          <a:headEnd/>
                          <a:tailEnd/>
                        </a:ln>
                      </wps:spPr>
                      <wps:txbx>
                        <w:txbxContent>
                          <w:p w:rsidR="00F405E3" w:rsidRDefault="00F405E3" w:rsidP="00F405E3">
                            <w:pPr>
                              <w:pStyle w:val="Legende"/>
                            </w:pPr>
                            <w:r>
                              <w:t xml:space="preserve">Display </w:t>
                            </w:r>
                            <w:r w:rsidR="00E22771">
                              <w:t>Temperatur: Lager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0A35B" id="Callout: Bent Line 9" o:spid="_x0000_s1037" type="#_x0000_t48" style="position:absolute;left:0;text-align:left;margin-left:285.65pt;margin-top:80.55pt;width:125pt;height:3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" adj="-18343,2336,-9625,6469,-1037,6469" strokecolor="red" strokeweight="1.5pt">
                <v:textbox>
                  <w:txbxContent>
                    <w:p w:rsidR="00F405E3" w:rsidRDefault="00F405E3" w:rsidP="00F405E3">
                      <w:pPr>
                        <w:pStyle w:val="Legende"/>
                      </w:pPr>
                      <w:r>
                        <w:t xml:space="preserve">Display </w:t>
                      </w:r>
                      <w:r w:rsidR="00E22771">
                        <w:t>Temperatur: Lager</w:t>
                      </w:r>
                    </w:p>
                  </w:txbxContent>
                </v:textbox>
              </v:shape>
            </w:pict>
          </mc:Fallback>
        </mc:AlternateContent>
      </w:r>
      <w:r w:rsidR="00F405E3">
        <w:rPr>
          <w:noProof/>
          <w:sz w:val="20"/>
          <w:lang w:val="de-DE"/>
        </w:rPr>
        <mc:AlternateContent>
          <mc:Choice Requires="wps">
            <w:drawing>
              <wp:anchor distT="0" distB="0" distL="114300" distR="114300" simplePos="0" relativeHeight="251671552" behindDoc="0" locked="0" layoutInCell="1" allowOverlap="1" wp14:anchorId="09518608" wp14:editId="178F87F2">
                <wp:simplePos x="0" y="0"/>
                <wp:positionH relativeFrom="column">
                  <wp:posOffset>3627755</wp:posOffset>
                </wp:positionH>
                <wp:positionV relativeFrom="paragraph">
                  <wp:posOffset>2045970</wp:posOffset>
                </wp:positionV>
                <wp:extent cx="1587500" cy="384810"/>
                <wp:effectExtent l="1546860" t="164465" r="18415" b="12700"/>
                <wp:wrapNone/>
                <wp:docPr id="8" name="Callout: Bent Lin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384810"/>
                        </a:xfrm>
                        <a:prstGeom prst="borderCallout2">
                          <a:avLst>
                            <a:gd name="adj1" fmla="val 29704"/>
                            <a:gd name="adj2" fmla="val -4801"/>
                            <a:gd name="adj3" fmla="val 29704"/>
                            <a:gd name="adj4" fmla="val -50361"/>
                            <a:gd name="adj5" fmla="val -38449"/>
                            <a:gd name="adj6" fmla="val -96602"/>
                          </a:avLst>
                        </a:prstGeom>
                        <a:solidFill>
                          <a:srgbClr val="FFFFFF"/>
                        </a:solidFill>
                        <a:ln w="19050">
                          <a:solidFill>
                            <a:srgbClr val="FF0000"/>
                          </a:solidFill>
                          <a:miter lim="800000"/>
                          <a:headEnd/>
                          <a:tailEnd/>
                        </a:ln>
                      </wps:spPr>
                      <wps:txbx>
                        <w:txbxContent>
                          <w:p w:rsidR="00F405E3" w:rsidRDefault="00E22771" w:rsidP="00F405E3">
                            <w:pPr>
                              <w:pStyle w:val="Legende"/>
                            </w:pPr>
                            <w:r>
                              <w:t>Display Temperatur; Service Bereich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18608" id="Callout: Bent Line 8" o:spid="_x0000_s1038" type="#_x0000_t48" style="position:absolute;left:0;text-align:left;margin-left:285.65pt;margin-top:161.1pt;width:125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" adj="-20866,-8305,-10878,6416,-1037,6416" strokecolor="red" strokeweight="1.5pt">
                <v:textbox>
                  <w:txbxContent>
                    <w:p w:rsidR="00F405E3" w:rsidRDefault="00E22771" w:rsidP="00F405E3">
                      <w:pPr>
                        <w:pStyle w:val="Legende"/>
                      </w:pPr>
                      <w:r>
                        <w:t>Display Temperatur; Service Bereich</w:t>
                      </w:r>
                    </w:p>
                  </w:txbxContent>
                </v:textbox>
              </v:shape>
            </w:pict>
          </mc:Fallback>
        </mc:AlternateContent>
      </w:r>
      <w:r w:rsidR="00F405E3">
        <w:rPr>
          <w:noProof/>
          <w:sz w:val="20"/>
          <w:lang w:val="de-DE"/>
        </w:rPr>
        <mc:AlternateContent>
          <mc:Choice Requires="wps">
            <w:drawing>
              <wp:anchor distT="0" distB="0" distL="114300" distR="114300" simplePos="0" relativeHeight="251669504" behindDoc="0" locked="0" layoutInCell="1" allowOverlap="1" wp14:anchorId="785F1ABD" wp14:editId="7391BDF7">
                <wp:simplePos x="0" y="0"/>
                <wp:positionH relativeFrom="column">
                  <wp:posOffset>3627755</wp:posOffset>
                </wp:positionH>
                <wp:positionV relativeFrom="paragraph">
                  <wp:posOffset>1471295</wp:posOffset>
                </wp:positionV>
                <wp:extent cx="1587500" cy="459740"/>
                <wp:effectExtent l="1470660" t="46990" r="18415" b="17145"/>
                <wp:wrapNone/>
                <wp:docPr id="7" name="Callout: Bent Lin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459740"/>
                        </a:xfrm>
                        <a:prstGeom prst="borderCallout2">
                          <a:avLst>
                            <a:gd name="adj1" fmla="val 24861"/>
                            <a:gd name="adj2" fmla="val -4801"/>
                            <a:gd name="adj3" fmla="val 24861"/>
                            <a:gd name="adj4" fmla="val -48042"/>
                            <a:gd name="adj5" fmla="val -6491"/>
                            <a:gd name="adj6" fmla="val -91958"/>
                          </a:avLst>
                        </a:prstGeom>
                        <a:solidFill>
                          <a:srgbClr val="FFFFFF"/>
                        </a:solidFill>
                        <a:ln w="19050">
                          <a:solidFill>
                            <a:srgbClr val="FF0000"/>
                          </a:solidFill>
                          <a:miter lim="800000"/>
                          <a:headEnd/>
                          <a:tailEnd/>
                        </a:ln>
                      </wps:spPr>
                      <wps:txbx>
                        <w:txbxContent>
                          <w:p w:rsidR="00F405E3" w:rsidRDefault="00F405E3" w:rsidP="00F405E3">
                            <w:pPr>
                              <w:pStyle w:val="Legende"/>
                            </w:pPr>
                            <w:r>
                              <w:t>Displ</w:t>
                            </w:r>
                            <w:r w:rsidR="00E22771">
                              <w:t>ay Temperatur: Trockner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1ABD" id="Callout: Bent Line 7" o:spid="_x0000_s1039" type="#_x0000_t48" style="position:absolute;left:0;text-align:left;margin-left:285.65pt;margin-top:115.85pt;width:125pt;height:3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" adj="-19863,-1402,-10377,5370,-1037,5370" strokecolor="red" strokeweight="1.5pt">
                <v:textbox>
                  <w:txbxContent>
                    <w:p w:rsidR="00F405E3" w:rsidRDefault="00F405E3" w:rsidP="00F405E3">
                      <w:pPr>
                        <w:pStyle w:val="Legende"/>
                      </w:pPr>
                      <w:r>
                        <w:t>Displ</w:t>
                      </w:r>
                      <w:r w:rsidR="00E22771">
                        <w:t>ay Temperatur: Trockner</w:t>
                      </w:r>
                    </w:p>
                  </w:txbxContent>
                </v:textbox>
              </v:shape>
            </w:pict>
          </mc:Fallback>
        </mc:AlternateContent>
      </w:r>
      <w:r w:rsidR="00F405E3">
        <w:rPr>
          <w:noProof/>
          <w:lang w:val="de-DE"/>
        </w:rPr>
        <w:drawing>
          <wp:inline distT="0" distB="0" distL="0" distR="0">
            <wp:extent cx="1590040" cy="2743200"/>
            <wp:effectExtent l="0" t="0" r="0" b="0"/>
            <wp:docPr id="2" name="Picture 2" descr="Display_S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play_S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040" cy="2743200"/>
                    </a:xfrm>
                    <a:prstGeom prst="rect">
                      <a:avLst/>
                    </a:prstGeom>
                    <a:noFill/>
                    <a:ln>
                      <a:noFill/>
                    </a:ln>
                  </pic:spPr>
                </pic:pic>
              </a:graphicData>
            </a:graphic>
          </wp:inline>
        </w:drawing>
      </w:r>
    </w:p>
    <w:p w:rsidR="00F405E3" w:rsidRDefault="00F405E3" w:rsidP="00F405E3">
      <w:pPr>
        <w:pStyle w:val="Beschriftung"/>
        <w:jc w:val="both"/>
        <w:rPr>
          <w:lang w:val="en-US"/>
        </w:rPr>
      </w:pPr>
    </w:p>
    <w:p w:rsidR="00F405E3" w:rsidRDefault="00F405E3" w:rsidP="00F405E3">
      <w:pPr>
        <w:ind w:left="1134"/>
        <w:jc w:val="both"/>
        <w:rPr>
          <w:lang w:val="en-US"/>
        </w:rPr>
      </w:pPr>
    </w:p>
    <w:p w:rsidR="00F405E3" w:rsidRDefault="00F405E3" w:rsidP="00F405E3">
      <w:pPr>
        <w:pStyle w:val="Textkrper-Zeileneinzug"/>
      </w:pPr>
      <w:r>
        <w:t>Der Alarm zeigt an, dass die Handhabung nicht aktiviert ist. Um das Handling zu aktivieren, muss dieses aus der steuernden Software heraus angestoßen werden.</w:t>
      </w:r>
    </w:p>
    <w:p w:rsidR="00F405E3" w:rsidRDefault="00F405E3" w:rsidP="00F405E3">
      <w:pPr>
        <w:pStyle w:val="Textkrper-Zeileneinzug"/>
      </w:pPr>
      <w:r>
        <w:t>Die Temperatur im Klimaschrank wird auf dem Temperaturdisplay angezeigt. Die Temperaturanzeige darf nicht zum Einstellen der Temperatur verwendet werden. Die Betriebstemperatur kann über die Software angepasst werden.</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2"/>
        <w:gridCol w:w="2376"/>
        <w:gridCol w:w="3118"/>
      </w:tblGrid>
      <w:tr w:rsidR="00F405E3" w:rsidTr="00D0510F">
        <w:tc>
          <w:tcPr>
            <w:tcW w:w="2432" w:type="dxa"/>
          </w:tcPr>
          <w:p w:rsidR="00F405E3" w:rsidRDefault="00F405E3" w:rsidP="00D0510F">
            <w:pPr>
              <w:jc w:val="both"/>
              <w:rPr>
                <w:sz w:val="16"/>
                <w:lang w:val="en-US"/>
              </w:rPr>
            </w:pPr>
            <w:proofErr w:type="spellStart"/>
            <w:r>
              <w:rPr>
                <w:lang w:val="en-US"/>
              </w:rPr>
              <w:t>Multifunktionsschalter</w:t>
            </w:r>
            <w:proofErr w:type="spellEnd"/>
            <w:r>
              <w:rPr>
                <w:lang w:val="en-US"/>
              </w:rPr>
              <w:t xml:space="preserve"> </w:t>
            </w:r>
            <w:proofErr w:type="spellStart"/>
            <w:r>
              <w:rPr>
                <w:lang w:val="en-US"/>
              </w:rPr>
              <w:t>umschalten</w:t>
            </w:r>
            <w:proofErr w:type="spellEnd"/>
          </w:p>
        </w:tc>
        <w:tc>
          <w:tcPr>
            <w:tcW w:w="2376" w:type="dxa"/>
          </w:tcPr>
          <w:p w:rsidR="00F405E3" w:rsidRDefault="00F405E3" w:rsidP="00D0510F">
            <w:pPr>
              <w:jc w:val="both"/>
              <w:rPr>
                <w:lang w:val="en-US"/>
              </w:rPr>
            </w:pPr>
            <w:proofErr w:type="spellStart"/>
            <w:r>
              <w:rPr>
                <w:lang w:val="en-US"/>
              </w:rPr>
              <w:t>Funktion</w:t>
            </w:r>
            <w:proofErr w:type="spellEnd"/>
          </w:p>
        </w:tc>
        <w:tc>
          <w:tcPr>
            <w:tcW w:w="3118" w:type="dxa"/>
          </w:tcPr>
          <w:p w:rsidR="00F405E3" w:rsidRDefault="00F405E3" w:rsidP="00D0510F">
            <w:pPr>
              <w:jc w:val="both"/>
              <w:rPr>
                <w:lang w:val="en-US"/>
              </w:rPr>
            </w:pPr>
            <w:proofErr w:type="spellStart"/>
            <w:r>
              <w:rPr>
                <w:lang w:val="en-US"/>
              </w:rPr>
              <w:t>Beschreibung</w:t>
            </w:r>
            <w:proofErr w:type="spellEnd"/>
          </w:p>
        </w:tc>
      </w:tr>
      <w:tr w:rsidR="00F405E3" w:rsidTr="00D0510F">
        <w:tc>
          <w:tcPr>
            <w:tcW w:w="2432" w:type="dxa"/>
          </w:tcPr>
          <w:p w:rsidR="00F405E3" w:rsidRDefault="00F405E3" w:rsidP="00D0510F">
            <w:pPr>
              <w:jc w:val="both"/>
              <w:rPr>
                <w:sz w:val="6"/>
                <w:lang w:val="en-US"/>
              </w:rPr>
            </w:pPr>
          </w:p>
        </w:tc>
        <w:tc>
          <w:tcPr>
            <w:tcW w:w="2376" w:type="dxa"/>
          </w:tcPr>
          <w:p w:rsidR="00F405E3" w:rsidRDefault="00F405E3" w:rsidP="00D0510F">
            <w:pPr>
              <w:jc w:val="both"/>
              <w:rPr>
                <w:sz w:val="6"/>
                <w:lang w:val="en-US"/>
              </w:rPr>
            </w:pPr>
          </w:p>
        </w:tc>
        <w:tc>
          <w:tcPr>
            <w:tcW w:w="3118" w:type="dxa"/>
          </w:tcPr>
          <w:p w:rsidR="00F405E3" w:rsidRDefault="00F405E3" w:rsidP="00D0510F">
            <w:pPr>
              <w:jc w:val="both"/>
              <w:rPr>
                <w:sz w:val="6"/>
                <w:lang w:val="en-US"/>
              </w:rPr>
            </w:pPr>
          </w:p>
        </w:tc>
      </w:tr>
      <w:tr w:rsidR="00F405E3" w:rsidTr="00D0510F">
        <w:tc>
          <w:tcPr>
            <w:tcW w:w="2432" w:type="dxa"/>
          </w:tcPr>
          <w:p w:rsidR="00F405E3" w:rsidRPr="007826F4" w:rsidRDefault="00F405E3" w:rsidP="00D0510F">
            <w:pPr>
              <w:jc w:val="both"/>
              <w:rPr>
                <w:lang w:val="de-DE"/>
              </w:rPr>
            </w:pPr>
            <w:r w:rsidRPr="007826F4">
              <w:rPr>
                <w:lang w:val="de-DE"/>
              </w:rPr>
              <w:t>Umschalten (&lt; 1 Sek.)</w:t>
            </w:r>
          </w:p>
          <w:p w:rsidR="00F405E3" w:rsidRPr="007826F4" w:rsidRDefault="00F405E3" w:rsidP="00D0510F">
            <w:pPr>
              <w:jc w:val="both"/>
              <w:rPr>
                <w:lang w:val="de-DE"/>
              </w:rPr>
            </w:pPr>
            <w:r w:rsidRPr="007826F4">
              <w:rPr>
                <w:lang w:val="de-DE"/>
              </w:rPr>
              <w:t>(nach dem Einschalten)</w:t>
            </w:r>
          </w:p>
        </w:tc>
        <w:tc>
          <w:tcPr>
            <w:tcW w:w="2376" w:type="dxa"/>
          </w:tcPr>
          <w:p w:rsidR="00F405E3" w:rsidRDefault="00F405E3" w:rsidP="00D0510F">
            <w:pPr>
              <w:pStyle w:val="Kopfzeile"/>
              <w:tabs>
                <w:tab w:val="clear" w:pos="4536"/>
                <w:tab w:val="clear" w:pos="9072"/>
              </w:tabs>
              <w:rPr>
                <w:lang w:val="en-US"/>
              </w:rPr>
            </w:pPr>
            <w:proofErr w:type="spellStart"/>
            <w:r>
              <w:rPr>
                <w:lang w:val="en-US"/>
              </w:rPr>
              <w:t>Initialisieren</w:t>
            </w:r>
            <w:proofErr w:type="spellEnd"/>
          </w:p>
        </w:tc>
        <w:tc>
          <w:tcPr>
            <w:tcW w:w="3118" w:type="dxa"/>
          </w:tcPr>
          <w:p w:rsidR="00F405E3" w:rsidRDefault="00F405E3" w:rsidP="00D0510F">
            <w:pPr>
              <w:pStyle w:val="Kopfzeile"/>
              <w:tabs>
                <w:tab w:val="clear" w:pos="4536"/>
                <w:tab w:val="clear" w:pos="9072"/>
              </w:tabs>
              <w:rPr>
                <w:lang w:val="en-US"/>
              </w:rPr>
            </w:pPr>
            <w:proofErr w:type="spellStart"/>
            <w:r>
              <w:rPr>
                <w:lang w:val="en-US"/>
              </w:rPr>
              <w:t>Gerät</w:t>
            </w:r>
            <w:proofErr w:type="spellEnd"/>
            <w:r>
              <w:rPr>
                <w:lang w:val="en-US"/>
              </w:rPr>
              <w:t xml:space="preserve"> </w:t>
            </w:r>
            <w:proofErr w:type="spellStart"/>
            <w:r>
              <w:rPr>
                <w:lang w:val="en-US"/>
              </w:rPr>
              <w:t>wird</w:t>
            </w:r>
            <w:proofErr w:type="spellEnd"/>
            <w:r>
              <w:rPr>
                <w:lang w:val="en-US"/>
              </w:rPr>
              <w:t xml:space="preserve"> </w:t>
            </w:r>
            <w:proofErr w:type="spellStart"/>
            <w:r>
              <w:rPr>
                <w:lang w:val="en-US"/>
              </w:rPr>
              <w:t>initialisiert</w:t>
            </w:r>
            <w:proofErr w:type="spellEnd"/>
          </w:p>
        </w:tc>
      </w:tr>
      <w:tr w:rsidR="00F405E3" w:rsidRPr="00F405E3" w:rsidTr="00D0510F">
        <w:tc>
          <w:tcPr>
            <w:tcW w:w="2432" w:type="dxa"/>
          </w:tcPr>
          <w:p w:rsidR="00F405E3" w:rsidRDefault="00F405E3" w:rsidP="00D0510F">
            <w:pPr>
              <w:jc w:val="both"/>
              <w:rPr>
                <w:lang w:val="en-US"/>
              </w:rPr>
            </w:pPr>
            <w:proofErr w:type="spellStart"/>
            <w:r>
              <w:rPr>
                <w:lang w:val="en-US"/>
              </w:rPr>
              <w:t>Halten</w:t>
            </w:r>
            <w:proofErr w:type="spellEnd"/>
            <w:r>
              <w:rPr>
                <w:lang w:val="en-US"/>
              </w:rPr>
              <w:t xml:space="preserve"> </w:t>
            </w:r>
            <w:proofErr w:type="spellStart"/>
            <w:r>
              <w:rPr>
                <w:lang w:val="en-US"/>
              </w:rPr>
              <w:t>bei</w:t>
            </w:r>
            <w:proofErr w:type="spellEnd"/>
            <w:r>
              <w:rPr>
                <w:lang w:val="en-US"/>
              </w:rPr>
              <w:t xml:space="preserve"> Alarm (10 </w:t>
            </w:r>
            <w:proofErr w:type="spellStart"/>
            <w:r>
              <w:rPr>
                <w:lang w:val="en-US"/>
              </w:rPr>
              <w:t>Sek</w:t>
            </w:r>
            <w:proofErr w:type="spellEnd"/>
            <w:r>
              <w:rPr>
                <w:lang w:val="en-US"/>
              </w:rPr>
              <w:t>.)</w:t>
            </w:r>
          </w:p>
        </w:tc>
        <w:tc>
          <w:tcPr>
            <w:tcW w:w="2376" w:type="dxa"/>
          </w:tcPr>
          <w:p w:rsidR="00F405E3" w:rsidRDefault="00F405E3" w:rsidP="00D0510F">
            <w:pPr>
              <w:rPr>
                <w:lang w:val="en-US"/>
              </w:rPr>
            </w:pPr>
            <w:r>
              <w:rPr>
                <w:lang w:val="en-US"/>
              </w:rPr>
              <w:t xml:space="preserve">Alarm </w:t>
            </w:r>
            <w:proofErr w:type="spellStart"/>
            <w:r>
              <w:rPr>
                <w:lang w:val="en-US"/>
              </w:rPr>
              <w:t>bestätigen</w:t>
            </w:r>
            <w:proofErr w:type="spellEnd"/>
          </w:p>
        </w:tc>
        <w:tc>
          <w:tcPr>
            <w:tcW w:w="3118" w:type="dxa"/>
          </w:tcPr>
          <w:p w:rsidR="00F405E3" w:rsidRPr="007826F4" w:rsidRDefault="00F405E3" w:rsidP="00D0510F">
            <w:pPr>
              <w:rPr>
                <w:lang w:val="de-DE"/>
              </w:rPr>
            </w:pPr>
            <w:r w:rsidRPr="007826F4">
              <w:rPr>
                <w:lang w:val="de-DE"/>
              </w:rPr>
              <w:t>Überprüfen Sie das System auf die Ursache des Alarms</w:t>
            </w:r>
          </w:p>
        </w:tc>
      </w:tr>
    </w:tbl>
    <w:p w:rsidR="00D906A6" w:rsidRPr="007826F4" w:rsidRDefault="00D906A6" w:rsidP="00D906A6">
      <w:pPr>
        <w:rPr>
          <w:lang w:val="de-DE"/>
        </w:rPr>
      </w:pPr>
    </w:p>
    <w:sectPr w:rsidR="00D906A6" w:rsidRPr="007826F4" w:rsidSect="00487DFA">
      <w:headerReference w:type="even" r:id="rId10"/>
      <w:headerReference w:type="default" r:id="rId11"/>
      <w:footerReference w:type="default" r:id="rId12"/>
      <w:headerReference w:type="first" r:id="rId13"/>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F2A" w:rsidRDefault="00075F2A">
      <w:r>
        <w:separator/>
      </w:r>
    </w:p>
  </w:endnote>
  <w:endnote w:type="continuationSeparator" w:id="0">
    <w:p w:rsidR="00075F2A" w:rsidRDefault="0007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007826F4" w:rsidRPr="00523AC3">
      <w:rPr>
        <w:sz w:val="28"/>
        <w:szCs w:val="28"/>
        <w:lang w:val="en-GB"/>
      </w:rPr>
      <w:t>B</w:t>
    </w:r>
    <w:r w:rsidR="007826F4" w:rsidRPr="00523AC3">
      <w:rPr>
        <w:color w:val="FF0000"/>
        <w:sz w:val="28"/>
        <w:szCs w:val="28"/>
        <w:lang w:val="en-GB"/>
      </w:rPr>
      <w:t>i</w:t>
    </w:r>
    <w:r w:rsidR="007826F4" w:rsidRPr="00523AC3">
      <w:rPr>
        <w:sz w:val="28"/>
        <w:szCs w:val="28"/>
        <w:lang w:val="en-GB"/>
      </w:rPr>
      <w:t>O.</w:t>
    </w:r>
    <w:r w:rsidR="007826F4" w:rsidRPr="00523AC3">
      <w:rPr>
        <w:color w:val="FFC000"/>
        <w:sz w:val="28"/>
        <w:szCs w:val="28"/>
        <w:lang w:val="en-GB"/>
      </w:rPr>
      <w:t>L</w:t>
    </w:r>
    <w:r w:rsidR="007826F4" w:rsidRPr="00523AC3">
      <w:rPr>
        <w:color w:val="00B050"/>
        <w:sz w:val="28"/>
        <w:szCs w:val="28"/>
        <w:lang w:val="en-GB"/>
      </w:rPr>
      <w:t>i</w:t>
    </w:r>
    <w:r w:rsidR="007826F4" w:rsidRPr="00523AC3">
      <w:rPr>
        <w:sz w:val="28"/>
        <w:szCs w:val="28"/>
        <w:lang w:val="en-GB"/>
      </w:rPr>
      <w:t>.</w:t>
    </w:r>
    <w:proofErr w:type="gramStart"/>
    <w:r w:rsidRPr="00523AC3">
      <w:rPr>
        <w:i/>
        <w:color w:val="0070C0"/>
        <w:sz w:val="28"/>
        <w:szCs w:val="28"/>
        <w:lang w:val="en-GB"/>
      </w:rPr>
      <w:t>X</w:t>
    </w:r>
    <w:proofErr w:type="spellEnd"/>
    <w:r w:rsidRPr="00523AC3">
      <w:rPr>
        <w:i/>
        <w:color w:val="0070C0"/>
        <w:sz w:val="28"/>
        <w:szCs w:val="28"/>
        <w:lang w:val="en-GB"/>
      </w:rPr>
      <w:t xml:space="preserve"> </w:t>
    </w:r>
    <w:r w:rsidRPr="00523AC3">
      <w:rPr>
        <w:color w:val="FFFF00"/>
        <w:sz w:val="28"/>
        <w:szCs w:val="28"/>
        <w:lang w:val="en-GB"/>
      </w:rPr>
      <w:t>!</w:t>
    </w:r>
    <w:proofErr w:type="gramEnd"/>
    <w:r w:rsidRPr="00523AC3">
      <w:rPr>
        <w:b/>
        <w:color w:val="FF0000"/>
        <w:lang w:val="en-GB"/>
      </w:rPr>
      <w:t xml:space="preserve"> </w:t>
    </w:r>
    <w:r w:rsidRPr="00D858B2">
      <w:rPr>
        <w:b/>
        <w:color w:val="000000" w:themeColor="text1"/>
        <w:lang w:val="en-US"/>
      </w:rPr>
      <w:t>STC V1.0</w:t>
    </w:r>
    <w:r w:rsidR="007826F4">
      <w:rPr>
        <w:b/>
        <w:color w:val="000000" w:themeColor="text1"/>
        <w:lang w:val="en-US"/>
      </w:rPr>
      <w:t xml:space="preserve"> - DE</w:t>
    </w:r>
    <w:r w:rsidRPr="00D858B2">
      <w:rPr>
        <w:b/>
        <w:color w:val="000000" w:themeColor="text1"/>
        <w:lang w:val="en-US"/>
      </w:rPr>
      <w:t xml:space="preserve"> </w:t>
    </w:r>
    <w:r w:rsidRPr="00D858B2">
      <w:rPr>
        <w:rStyle w:val="Seitenzahl"/>
        <w:i/>
      </w:rPr>
      <w:ptab w:relativeTo="margin" w:alignment="center" w:leader="none"/>
    </w:r>
    <w:r w:rsidRPr="00D858B2">
      <w:rPr>
        <w:rStyle w:val="Seitenzahl"/>
        <w:i/>
      </w:rPr>
      <w:fldChar w:fldCharType="begin"/>
    </w:r>
    <w:r w:rsidRPr="00523AC3">
      <w:rPr>
        <w:rStyle w:val="Seitenzahl"/>
        <w:i/>
        <w:lang w:val="en-GB"/>
      </w:rPr>
      <w:instrText xml:space="preserve"> PAGE   \* MERGEFORMAT </w:instrText>
    </w:r>
    <w:r w:rsidRPr="00D858B2">
      <w:rPr>
        <w:rStyle w:val="Seitenzahl"/>
        <w:i/>
      </w:rPr>
      <w:fldChar w:fldCharType="separate"/>
    </w:r>
    <w:r w:rsidR="00B41C34">
      <w:rPr>
        <w:rStyle w:val="Seitenzahl"/>
        <w:i/>
        <w:noProof/>
        <w:lang w:val="en-GB"/>
      </w:rPr>
      <w:t>2</w:t>
    </w:r>
    <w:r w:rsidRPr="00D858B2">
      <w:rPr>
        <w:rStyle w:val="Seitenzahl"/>
        <w:i/>
        <w:noProof/>
      </w:rPr>
      <w:fldChar w:fldCharType="end"/>
    </w:r>
    <w:r w:rsidRPr="00D858B2">
      <w:rPr>
        <w:rStyle w:val="Seitenzahl"/>
        <w:i/>
      </w:rPr>
      <w:ptab w:relativeTo="margin" w:alignment="right" w:leader="none"/>
    </w:r>
    <w:r w:rsidR="002109B7">
      <w:rPr>
        <w:lang w:val="en-US"/>
      </w:rPr>
      <w:t>01</w:t>
    </w:r>
    <w:r w:rsidR="007826F4">
      <w:rPr>
        <w:lang w:val="en-US"/>
      </w:rPr>
      <w:t>.09.2022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F2A" w:rsidRDefault="00075F2A">
      <w:r>
        <w:separator/>
      </w:r>
    </w:p>
  </w:footnote>
  <w:footnote w:type="continuationSeparator" w:id="0">
    <w:p w:rsidR="00075F2A" w:rsidRDefault="00075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777A96">
    <w:pPr>
      <w:pStyle w:val="Kopfzeile"/>
    </w:pPr>
    <w:r>
      <w:fldChar w:fldCharType="begin"/>
    </w:r>
    <w:r>
      <w:instrText xml:space="preserve"> NUMPAGES </w:instrText>
    </w:r>
    <w:r>
      <w:fldChar w:fldCharType="separate"/>
    </w:r>
    <w:r w:rsidR="0064156E">
      <w:rPr>
        <w:noProof/>
      </w:rPr>
      <w:t xml:space="preserve">83 </w:t>
    </w:r>
    <w:r>
      <w:rPr>
        <w:noProof/>
      </w:rPr>
      <w:fldChar w:fldCharType="end"/>
    </w:r>
    <w:r w:rsidR="00075F2A">
      <w:fldChar w:fldCharType="begin"/>
    </w:r>
    <w:r w:rsidR="00075F2A">
      <w:instrText xml:space="preserve"> NUMPAGES </w:instrText>
    </w:r>
    <w:r w:rsidR="00075F2A">
      <w:fldChar w:fldCharType="separate"/>
    </w:r>
    <w:r w:rsidR="0064156E">
      <w:rPr>
        <w:noProof/>
      </w:rPr>
      <w:t xml:space="preserve">83 </w:t>
    </w:r>
    <w:r w:rsidR="00075F2A">
      <w:rPr>
        <w:noProof/>
      </w:rPr>
      <w:fldChar w:fldCharType="end"/>
    </w:r>
    <w:r w:rsidR="00075F2A">
      <w:fldChar w:fldCharType="begin"/>
    </w:r>
    <w:r w:rsidR="00075F2A">
      <w:instrText xml:space="preserve"> NUMPAGES </w:instrText>
    </w:r>
    <w:r w:rsidR="00075F2A">
      <w:fldChar w:fldCharType="separate"/>
    </w:r>
    <w:r w:rsidR="0064156E">
      <w:rPr>
        <w:noProof/>
      </w:rPr>
      <w:t xml:space="preserve">83 </w:t>
    </w:r>
    <w:r w:rsidR="00075F2A">
      <w:rPr>
        <w:noProof/>
      </w:rPr>
      <w:fldChar w:fldCharType="end"/>
    </w:r>
    <w:r w:rsidR="00075F2A">
      <w:fldChar w:fldCharType="begin"/>
    </w:r>
    <w:r w:rsidR="00075F2A">
      <w:instrText xml:space="preserve"> NUMPAGES </w:instrText>
    </w:r>
    <w:r w:rsidR="00075F2A">
      <w:fldChar w:fldCharType="separate"/>
    </w:r>
    <w:r w:rsidR="0064156E">
      <w:rPr>
        <w:noProof/>
      </w:rPr>
      <w:t xml:space="preserve">83 </w:t>
    </w:r>
    <w:r w:rsidR="00075F2A">
      <w:rPr>
        <w:noProof/>
      </w:rPr>
      <w:fldChar w:fldCharType="end"/>
    </w:r>
    <w:r w:rsidR="00075F2A">
      <w:fldChar w:fldCharType="begin"/>
    </w:r>
    <w:r w:rsidR="00075F2A">
      <w:instrText xml:space="preserve"> NUMPAGES </w:instrText>
    </w:r>
    <w:r w:rsidR="00075F2A">
      <w:fldChar w:fldCharType="separate"/>
    </w:r>
    <w:r w:rsidR="0064156E">
      <w:rPr>
        <w:noProof/>
      </w:rPr>
      <w:t xml:space="preserve">83 </w:t>
    </w:r>
    <w:r w:rsidR="00075F2A">
      <w:rPr>
        <w:noProof/>
      </w:rPr>
      <w:fldChar w:fldCharType="end"/>
    </w:r>
    <w:r w:rsidR="00075F2A">
      <w:fldChar w:fldCharType="begin"/>
    </w:r>
    <w:r w:rsidR="00075F2A">
      <w:instrText xml:space="preserve"> NUMPAGES </w:instrText>
    </w:r>
    <w:r w:rsidR="00075F2A">
      <w:fldChar w:fldCharType="separate"/>
    </w:r>
    <w:r w:rsidR="0064156E">
      <w:rPr>
        <w:noProof/>
      </w:rPr>
      <w:t>83</w:t>
    </w:r>
    <w:r w:rsidR="00075F2A">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3FF6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0EC71F14"/>
    <w:multiLevelType w:val="hybridMultilevel"/>
    <w:tmpl w:val="0EA0523E"/>
    <w:lvl w:ilvl="0" w:tplc="66AEA810">
      <w:start w:val="1"/>
      <w:numFmt w:val="bullet"/>
      <w:lvlText w:val=""/>
      <w:lvlJc w:val="left"/>
      <w:pPr>
        <w:tabs>
          <w:tab w:val="num" w:pos="720"/>
        </w:tabs>
        <w:ind w:left="720" w:hanging="360"/>
      </w:pPr>
      <w:rPr>
        <w:rFonts w:ascii="Wingdings" w:hAnsi="Wingdings" w:hint="default"/>
      </w:rPr>
    </w:lvl>
    <w:lvl w:ilvl="1" w:tplc="EEA61358" w:tentative="1">
      <w:start w:val="1"/>
      <w:numFmt w:val="bullet"/>
      <w:lvlText w:val="o"/>
      <w:lvlJc w:val="left"/>
      <w:pPr>
        <w:tabs>
          <w:tab w:val="num" w:pos="1440"/>
        </w:tabs>
        <w:ind w:left="1440" w:hanging="360"/>
      </w:pPr>
      <w:rPr>
        <w:rFonts w:ascii="Courier New" w:hAnsi="Courier New" w:hint="default"/>
      </w:rPr>
    </w:lvl>
    <w:lvl w:ilvl="2" w:tplc="534CED5A" w:tentative="1">
      <w:start w:val="1"/>
      <w:numFmt w:val="bullet"/>
      <w:lvlText w:val=""/>
      <w:lvlJc w:val="left"/>
      <w:pPr>
        <w:tabs>
          <w:tab w:val="num" w:pos="2160"/>
        </w:tabs>
        <w:ind w:left="2160" w:hanging="360"/>
      </w:pPr>
      <w:rPr>
        <w:rFonts w:ascii="Wingdings" w:hAnsi="Wingdings" w:hint="default"/>
      </w:rPr>
    </w:lvl>
    <w:lvl w:ilvl="3" w:tplc="17C64BB8" w:tentative="1">
      <w:start w:val="1"/>
      <w:numFmt w:val="bullet"/>
      <w:lvlText w:val=""/>
      <w:lvlJc w:val="left"/>
      <w:pPr>
        <w:tabs>
          <w:tab w:val="num" w:pos="2880"/>
        </w:tabs>
        <w:ind w:left="2880" w:hanging="360"/>
      </w:pPr>
      <w:rPr>
        <w:rFonts w:ascii="Symbol" w:hAnsi="Symbol" w:hint="default"/>
      </w:rPr>
    </w:lvl>
    <w:lvl w:ilvl="4" w:tplc="3FD07D0A" w:tentative="1">
      <w:start w:val="1"/>
      <w:numFmt w:val="bullet"/>
      <w:lvlText w:val="o"/>
      <w:lvlJc w:val="left"/>
      <w:pPr>
        <w:tabs>
          <w:tab w:val="num" w:pos="3600"/>
        </w:tabs>
        <w:ind w:left="3600" w:hanging="360"/>
      </w:pPr>
      <w:rPr>
        <w:rFonts w:ascii="Courier New" w:hAnsi="Courier New" w:hint="default"/>
      </w:rPr>
    </w:lvl>
    <w:lvl w:ilvl="5" w:tplc="4ED823FC" w:tentative="1">
      <w:start w:val="1"/>
      <w:numFmt w:val="bullet"/>
      <w:lvlText w:val=""/>
      <w:lvlJc w:val="left"/>
      <w:pPr>
        <w:tabs>
          <w:tab w:val="num" w:pos="4320"/>
        </w:tabs>
        <w:ind w:left="4320" w:hanging="360"/>
      </w:pPr>
      <w:rPr>
        <w:rFonts w:ascii="Wingdings" w:hAnsi="Wingdings" w:hint="default"/>
      </w:rPr>
    </w:lvl>
    <w:lvl w:ilvl="6" w:tplc="C5225750" w:tentative="1">
      <w:start w:val="1"/>
      <w:numFmt w:val="bullet"/>
      <w:lvlText w:val=""/>
      <w:lvlJc w:val="left"/>
      <w:pPr>
        <w:tabs>
          <w:tab w:val="num" w:pos="5040"/>
        </w:tabs>
        <w:ind w:left="5040" w:hanging="360"/>
      </w:pPr>
      <w:rPr>
        <w:rFonts w:ascii="Symbol" w:hAnsi="Symbol" w:hint="default"/>
      </w:rPr>
    </w:lvl>
    <w:lvl w:ilvl="7" w:tplc="064E44C0" w:tentative="1">
      <w:start w:val="1"/>
      <w:numFmt w:val="bullet"/>
      <w:lvlText w:val="o"/>
      <w:lvlJc w:val="left"/>
      <w:pPr>
        <w:tabs>
          <w:tab w:val="num" w:pos="5760"/>
        </w:tabs>
        <w:ind w:left="5760" w:hanging="360"/>
      </w:pPr>
      <w:rPr>
        <w:rFonts w:ascii="Courier New" w:hAnsi="Courier New" w:hint="default"/>
      </w:rPr>
    </w:lvl>
    <w:lvl w:ilvl="8" w:tplc="E19CAEF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0646F7F"/>
    <w:multiLevelType w:val="hybridMultilevel"/>
    <w:tmpl w:val="5510DDEA"/>
    <w:lvl w:ilvl="0" w:tplc="E7786ED6">
      <w:start w:val="1"/>
      <w:numFmt w:val="bullet"/>
      <w:lvlText w:val=""/>
      <w:lvlJc w:val="left"/>
      <w:pPr>
        <w:tabs>
          <w:tab w:val="num" w:pos="720"/>
        </w:tabs>
        <w:ind w:left="720" w:hanging="360"/>
      </w:pPr>
      <w:rPr>
        <w:rFonts w:ascii="Wingdings" w:hAnsi="Wingdings" w:hint="default"/>
      </w:rPr>
    </w:lvl>
    <w:lvl w:ilvl="1" w:tplc="62A270C4">
      <w:start w:val="1"/>
      <w:numFmt w:val="bullet"/>
      <w:lvlText w:val="o"/>
      <w:lvlJc w:val="left"/>
      <w:pPr>
        <w:tabs>
          <w:tab w:val="num" w:pos="1440"/>
        </w:tabs>
        <w:ind w:left="1440" w:hanging="360"/>
      </w:pPr>
      <w:rPr>
        <w:rFonts w:ascii="Courier New" w:hAnsi="Courier New" w:hint="default"/>
      </w:rPr>
    </w:lvl>
    <w:lvl w:ilvl="2" w:tplc="88DA7D2A" w:tentative="1">
      <w:start w:val="1"/>
      <w:numFmt w:val="bullet"/>
      <w:lvlText w:val=""/>
      <w:lvlJc w:val="left"/>
      <w:pPr>
        <w:tabs>
          <w:tab w:val="num" w:pos="2160"/>
        </w:tabs>
        <w:ind w:left="2160" w:hanging="360"/>
      </w:pPr>
      <w:rPr>
        <w:rFonts w:ascii="Wingdings" w:hAnsi="Wingdings" w:hint="default"/>
      </w:rPr>
    </w:lvl>
    <w:lvl w:ilvl="3" w:tplc="498619BE" w:tentative="1">
      <w:start w:val="1"/>
      <w:numFmt w:val="bullet"/>
      <w:lvlText w:val=""/>
      <w:lvlJc w:val="left"/>
      <w:pPr>
        <w:tabs>
          <w:tab w:val="num" w:pos="2880"/>
        </w:tabs>
        <w:ind w:left="2880" w:hanging="360"/>
      </w:pPr>
      <w:rPr>
        <w:rFonts w:ascii="Symbol" w:hAnsi="Symbol" w:hint="default"/>
      </w:rPr>
    </w:lvl>
    <w:lvl w:ilvl="4" w:tplc="1884F6A0" w:tentative="1">
      <w:start w:val="1"/>
      <w:numFmt w:val="bullet"/>
      <w:lvlText w:val="o"/>
      <w:lvlJc w:val="left"/>
      <w:pPr>
        <w:tabs>
          <w:tab w:val="num" w:pos="3600"/>
        </w:tabs>
        <w:ind w:left="3600" w:hanging="360"/>
      </w:pPr>
      <w:rPr>
        <w:rFonts w:ascii="Courier New" w:hAnsi="Courier New" w:hint="default"/>
      </w:rPr>
    </w:lvl>
    <w:lvl w:ilvl="5" w:tplc="EAF6660C" w:tentative="1">
      <w:start w:val="1"/>
      <w:numFmt w:val="bullet"/>
      <w:lvlText w:val=""/>
      <w:lvlJc w:val="left"/>
      <w:pPr>
        <w:tabs>
          <w:tab w:val="num" w:pos="4320"/>
        </w:tabs>
        <w:ind w:left="4320" w:hanging="360"/>
      </w:pPr>
      <w:rPr>
        <w:rFonts w:ascii="Wingdings" w:hAnsi="Wingdings" w:hint="default"/>
      </w:rPr>
    </w:lvl>
    <w:lvl w:ilvl="6" w:tplc="6F48A4E8" w:tentative="1">
      <w:start w:val="1"/>
      <w:numFmt w:val="bullet"/>
      <w:lvlText w:val=""/>
      <w:lvlJc w:val="left"/>
      <w:pPr>
        <w:tabs>
          <w:tab w:val="num" w:pos="5040"/>
        </w:tabs>
        <w:ind w:left="5040" w:hanging="360"/>
      </w:pPr>
      <w:rPr>
        <w:rFonts w:ascii="Symbol" w:hAnsi="Symbol" w:hint="default"/>
      </w:rPr>
    </w:lvl>
    <w:lvl w:ilvl="7" w:tplc="F78C5EA6" w:tentative="1">
      <w:start w:val="1"/>
      <w:numFmt w:val="bullet"/>
      <w:lvlText w:val="o"/>
      <w:lvlJc w:val="left"/>
      <w:pPr>
        <w:tabs>
          <w:tab w:val="num" w:pos="5760"/>
        </w:tabs>
        <w:ind w:left="5760" w:hanging="360"/>
      </w:pPr>
      <w:rPr>
        <w:rFonts w:ascii="Courier New" w:hAnsi="Courier New" w:hint="default"/>
      </w:rPr>
    </w:lvl>
    <w:lvl w:ilvl="8" w:tplc="9562702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254693"/>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1C581722"/>
    <w:multiLevelType w:val="hybridMultilevel"/>
    <w:tmpl w:val="65BA2814"/>
    <w:lvl w:ilvl="0" w:tplc="B4EAEC00">
      <w:start w:val="13"/>
      <w:numFmt w:val="decimal"/>
      <w:lvlText w:val="%1."/>
      <w:lvlJc w:val="left"/>
      <w:pPr>
        <w:ind w:left="855" w:hanging="49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AF61EC"/>
    <w:multiLevelType w:val="hybridMultilevel"/>
    <w:tmpl w:val="B304305E"/>
    <w:lvl w:ilvl="0" w:tplc="5EC05B76">
      <w:start w:val="1"/>
      <w:numFmt w:val="bullet"/>
      <w:lvlText w:val=""/>
      <w:lvlJc w:val="left"/>
      <w:pPr>
        <w:tabs>
          <w:tab w:val="num" w:pos="720"/>
        </w:tabs>
        <w:ind w:left="720" w:hanging="360"/>
      </w:pPr>
      <w:rPr>
        <w:rFonts w:ascii="Wingdings" w:hAnsi="Wingdings" w:hint="default"/>
      </w:rPr>
    </w:lvl>
    <w:lvl w:ilvl="1" w:tplc="351AABCE" w:tentative="1">
      <w:start w:val="1"/>
      <w:numFmt w:val="bullet"/>
      <w:lvlText w:val="o"/>
      <w:lvlJc w:val="left"/>
      <w:pPr>
        <w:tabs>
          <w:tab w:val="num" w:pos="1440"/>
        </w:tabs>
        <w:ind w:left="1440" w:hanging="360"/>
      </w:pPr>
      <w:rPr>
        <w:rFonts w:ascii="Courier New" w:hAnsi="Courier New" w:hint="default"/>
      </w:rPr>
    </w:lvl>
    <w:lvl w:ilvl="2" w:tplc="6A2A66BE" w:tentative="1">
      <w:start w:val="1"/>
      <w:numFmt w:val="bullet"/>
      <w:lvlText w:val=""/>
      <w:lvlJc w:val="left"/>
      <w:pPr>
        <w:tabs>
          <w:tab w:val="num" w:pos="2160"/>
        </w:tabs>
        <w:ind w:left="2160" w:hanging="360"/>
      </w:pPr>
      <w:rPr>
        <w:rFonts w:ascii="Wingdings" w:hAnsi="Wingdings" w:hint="default"/>
      </w:rPr>
    </w:lvl>
    <w:lvl w:ilvl="3" w:tplc="E2FEC03A" w:tentative="1">
      <w:start w:val="1"/>
      <w:numFmt w:val="bullet"/>
      <w:lvlText w:val=""/>
      <w:lvlJc w:val="left"/>
      <w:pPr>
        <w:tabs>
          <w:tab w:val="num" w:pos="2880"/>
        </w:tabs>
        <w:ind w:left="2880" w:hanging="360"/>
      </w:pPr>
      <w:rPr>
        <w:rFonts w:ascii="Symbol" w:hAnsi="Symbol" w:hint="default"/>
      </w:rPr>
    </w:lvl>
    <w:lvl w:ilvl="4" w:tplc="1EA4C7CA" w:tentative="1">
      <w:start w:val="1"/>
      <w:numFmt w:val="bullet"/>
      <w:lvlText w:val="o"/>
      <w:lvlJc w:val="left"/>
      <w:pPr>
        <w:tabs>
          <w:tab w:val="num" w:pos="3600"/>
        </w:tabs>
        <w:ind w:left="3600" w:hanging="360"/>
      </w:pPr>
      <w:rPr>
        <w:rFonts w:ascii="Courier New" w:hAnsi="Courier New" w:hint="default"/>
      </w:rPr>
    </w:lvl>
    <w:lvl w:ilvl="5" w:tplc="45121D98" w:tentative="1">
      <w:start w:val="1"/>
      <w:numFmt w:val="bullet"/>
      <w:lvlText w:val=""/>
      <w:lvlJc w:val="left"/>
      <w:pPr>
        <w:tabs>
          <w:tab w:val="num" w:pos="4320"/>
        </w:tabs>
        <w:ind w:left="4320" w:hanging="360"/>
      </w:pPr>
      <w:rPr>
        <w:rFonts w:ascii="Wingdings" w:hAnsi="Wingdings" w:hint="default"/>
      </w:rPr>
    </w:lvl>
    <w:lvl w:ilvl="6" w:tplc="C0004F14" w:tentative="1">
      <w:start w:val="1"/>
      <w:numFmt w:val="bullet"/>
      <w:lvlText w:val=""/>
      <w:lvlJc w:val="left"/>
      <w:pPr>
        <w:tabs>
          <w:tab w:val="num" w:pos="5040"/>
        </w:tabs>
        <w:ind w:left="5040" w:hanging="360"/>
      </w:pPr>
      <w:rPr>
        <w:rFonts w:ascii="Symbol" w:hAnsi="Symbol" w:hint="default"/>
      </w:rPr>
    </w:lvl>
    <w:lvl w:ilvl="7" w:tplc="1576C826" w:tentative="1">
      <w:start w:val="1"/>
      <w:numFmt w:val="bullet"/>
      <w:lvlText w:val="o"/>
      <w:lvlJc w:val="left"/>
      <w:pPr>
        <w:tabs>
          <w:tab w:val="num" w:pos="5760"/>
        </w:tabs>
        <w:ind w:left="5760" w:hanging="360"/>
      </w:pPr>
      <w:rPr>
        <w:rFonts w:ascii="Courier New" w:hAnsi="Courier New" w:hint="default"/>
      </w:rPr>
    </w:lvl>
    <w:lvl w:ilvl="8" w:tplc="FD88FC6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57763B"/>
    <w:multiLevelType w:val="hybridMultilevel"/>
    <w:tmpl w:val="32C88A76"/>
    <w:lvl w:ilvl="0" w:tplc="949476A6">
      <w:start w:val="13"/>
      <w:numFmt w:val="decimal"/>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AD43699"/>
    <w:multiLevelType w:val="hybridMultilevel"/>
    <w:tmpl w:val="97482356"/>
    <w:lvl w:ilvl="0" w:tplc="08070001">
      <w:start w:val="1"/>
      <w:numFmt w:val="bullet"/>
      <w:lvlText w:val=""/>
      <w:lvlJc w:val="left"/>
      <w:pPr>
        <w:ind w:left="2138" w:hanging="360"/>
      </w:pPr>
      <w:rPr>
        <w:rFonts w:ascii="Symbol" w:hAnsi="Symbol" w:hint="default"/>
      </w:rPr>
    </w:lvl>
    <w:lvl w:ilvl="1" w:tplc="08070003" w:tentative="1">
      <w:start w:val="1"/>
      <w:numFmt w:val="bullet"/>
      <w:lvlText w:val="o"/>
      <w:lvlJc w:val="left"/>
      <w:pPr>
        <w:ind w:left="2858" w:hanging="360"/>
      </w:pPr>
      <w:rPr>
        <w:rFonts w:ascii="Courier New" w:hAnsi="Courier New" w:cs="Courier New" w:hint="default"/>
      </w:rPr>
    </w:lvl>
    <w:lvl w:ilvl="2" w:tplc="08070005" w:tentative="1">
      <w:start w:val="1"/>
      <w:numFmt w:val="bullet"/>
      <w:lvlText w:val=""/>
      <w:lvlJc w:val="left"/>
      <w:pPr>
        <w:ind w:left="3578" w:hanging="360"/>
      </w:pPr>
      <w:rPr>
        <w:rFonts w:ascii="Wingdings" w:hAnsi="Wingdings" w:hint="default"/>
      </w:rPr>
    </w:lvl>
    <w:lvl w:ilvl="3" w:tplc="08070001" w:tentative="1">
      <w:start w:val="1"/>
      <w:numFmt w:val="bullet"/>
      <w:lvlText w:val=""/>
      <w:lvlJc w:val="left"/>
      <w:pPr>
        <w:ind w:left="4298" w:hanging="360"/>
      </w:pPr>
      <w:rPr>
        <w:rFonts w:ascii="Symbol" w:hAnsi="Symbol" w:hint="default"/>
      </w:rPr>
    </w:lvl>
    <w:lvl w:ilvl="4" w:tplc="08070003" w:tentative="1">
      <w:start w:val="1"/>
      <w:numFmt w:val="bullet"/>
      <w:lvlText w:val="o"/>
      <w:lvlJc w:val="left"/>
      <w:pPr>
        <w:ind w:left="5018" w:hanging="360"/>
      </w:pPr>
      <w:rPr>
        <w:rFonts w:ascii="Courier New" w:hAnsi="Courier New" w:cs="Courier New" w:hint="default"/>
      </w:rPr>
    </w:lvl>
    <w:lvl w:ilvl="5" w:tplc="08070005" w:tentative="1">
      <w:start w:val="1"/>
      <w:numFmt w:val="bullet"/>
      <w:lvlText w:val=""/>
      <w:lvlJc w:val="left"/>
      <w:pPr>
        <w:ind w:left="5738" w:hanging="360"/>
      </w:pPr>
      <w:rPr>
        <w:rFonts w:ascii="Wingdings" w:hAnsi="Wingdings" w:hint="default"/>
      </w:rPr>
    </w:lvl>
    <w:lvl w:ilvl="6" w:tplc="08070001" w:tentative="1">
      <w:start w:val="1"/>
      <w:numFmt w:val="bullet"/>
      <w:lvlText w:val=""/>
      <w:lvlJc w:val="left"/>
      <w:pPr>
        <w:ind w:left="6458" w:hanging="360"/>
      </w:pPr>
      <w:rPr>
        <w:rFonts w:ascii="Symbol" w:hAnsi="Symbol" w:hint="default"/>
      </w:rPr>
    </w:lvl>
    <w:lvl w:ilvl="7" w:tplc="08070003" w:tentative="1">
      <w:start w:val="1"/>
      <w:numFmt w:val="bullet"/>
      <w:lvlText w:val="o"/>
      <w:lvlJc w:val="left"/>
      <w:pPr>
        <w:ind w:left="7178" w:hanging="360"/>
      </w:pPr>
      <w:rPr>
        <w:rFonts w:ascii="Courier New" w:hAnsi="Courier New" w:cs="Courier New" w:hint="default"/>
      </w:rPr>
    </w:lvl>
    <w:lvl w:ilvl="8" w:tplc="08070005" w:tentative="1">
      <w:start w:val="1"/>
      <w:numFmt w:val="bullet"/>
      <w:lvlText w:val=""/>
      <w:lvlJc w:val="left"/>
      <w:pPr>
        <w:ind w:left="7898" w:hanging="360"/>
      </w:pPr>
      <w:rPr>
        <w:rFonts w:ascii="Wingdings" w:hAnsi="Wingdings" w:hint="default"/>
      </w:rPr>
    </w:lvl>
  </w:abstractNum>
  <w:abstractNum w:abstractNumId="32"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6047ED9"/>
    <w:multiLevelType w:val="multilevel"/>
    <w:tmpl w:val="2482FAE8"/>
    <w:lvl w:ilvl="0">
      <w:start w:val="13"/>
      <w:numFmt w:val="decimal"/>
      <w:lvlText w:val="%1."/>
      <w:lvlJc w:val="left"/>
      <w:pPr>
        <w:ind w:left="495" w:hanging="495"/>
      </w:pPr>
      <w:rPr>
        <w:rFonts w:hint="default"/>
      </w:rPr>
    </w:lvl>
    <w:lvl w:ilvl="1">
      <w:start w:val="1"/>
      <w:numFmt w:val="decimal"/>
      <w:isLgl/>
      <w:lvlText w:val="%1.%2"/>
      <w:lvlJc w:val="left"/>
      <w:pPr>
        <w:ind w:left="420" w:hanging="420"/>
      </w:pPr>
      <w:rPr>
        <w:rFonts w:hint="default"/>
        <w:b/>
        <w:sz w:val="36"/>
        <w:szCs w:val="36"/>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6C5C55B8"/>
    <w:multiLevelType w:val="hybridMultilevel"/>
    <w:tmpl w:val="7F1E2526"/>
    <w:lvl w:ilvl="0" w:tplc="95B275A8">
      <w:start w:val="1"/>
      <w:numFmt w:val="bullet"/>
      <w:lvlText w:val=""/>
      <w:lvlJc w:val="left"/>
      <w:pPr>
        <w:tabs>
          <w:tab w:val="num" w:pos="2286"/>
        </w:tabs>
        <w:ind w:left="2286" w:hanging="360"/>
      </w:pPr>
      <w:rPr>
        <w:rFonts w:ascii="Wingdings" w:hAnsi="Wingdings" w:hint="default"/>
      </w:rPr>
    </w:lvl>
    <w:lvl w:ilvl="1" w:tplc="16BED684" w:tentative="1">
      <w:start w:val="1"/>
      <w:numFmt w:val="bullet"/>
      <w:lvlText w:val="o"/>
      <w:lvlJc w:val="left"/>
      <w:pPr>
        <w:tabs>
          <w:tab w:val="num" w:pos="1512"/>
        </w:tabs>
        <w:ind w:left="1512" w:hanging="360"/>
      </w:pPr>
      <w:rPr>
        <w:rFonts w:ascii="Courier New" w:hAnsi="Courier New" w:hint="default"/>
      </w:rPr>
    </w:lvl>
    <w:lvl w:ilvl="2" w:tplc="2A123934" w:tentative="1">
      <w:start w:val="1"/>
      <w:numFmt w:val="bullet"/>
      <w:lvlText w:val=""/>
      <w:lvlJc w:val="left"/>
      <w:pPr>
        <w:tabs>
          <w:tab w:val="num" w:pos="2232"/>
        </w:tabs>
        <w:ind w:left="2232" w:hanging="360"/>
      </w:pPr>
      <w:rPr>
        <w:rFonts w:ascii="Wingdings" w:hAnsi="Wingdings" w:hint="default"/>
      </w:rPr>
    </w:lvl>
    <w:lvl w:ilvl="3" w:tplc="CE7E7872" w:tentative="1">
      <w:start w:val="1"/>
      <w:numFmt w:val="bullet"/>
      <w:lvlText w:val=""/>
      <w:lvlJc w:val="left"/>
      <w:pPr>
        <w:tabs>
          <w:tab w:val="num" w:pos="2952"/>
        </w:tabs>
        <w:ind w:left="2952" w:hanging="360"/>
      </w:pPr>
      <w:rPr>
        <w:rFonts w:ascii="Symbol" w:hAnsi="Symbol" w:hint="default"/>
      </w:rPr>
    </w:lvl>
    <w:lvl w:ilvl="4" w:tplc="4EDCCE5E" w:tentative="1">
      <w:start w:val="1"/>
      <w:numFmt w:val="bullet"/>
      <w:lvlText w:val="o"/>
      <w:lvlJc w:val="left"/>
      <w:pPr>
        <w:tabs>
          <w:tab w:val="num" w:pos="3672"/>
        </w:tabs>
        <w:ind w:left="3672" w:hanging="360"/>
      </w:pPr>
      <w:rPr>
        <w:rFonts w:ascii="Courier New" w:hAnsi="Courier New" w:hint="default"/>
      </w:rPr>
    </w:lvl>
    <w:lvl w:ilvl="5" w:tplc="79B0B71A" w:tentative="1">
      <w:start w:val="1"/>
      <w:numFmt w:val="bullet"/>
      <w:lvlText w:val=""/>
      <w:lvlJc w:val="left"/>
      <w:pPr>
        <w:tabs>
          <w:tab w:val="num" w:pos="4392"/>
        </w:tabs>
        <w:ind w:left="4392" w:hanging="360"/>
      </w:pPr>
      <w:rPr>
        <w:rFonts w:ascii="Wingdings" w:hAnsi="Wingdings" w:hint="default"/>
      </w:rPr>
    </w:lvl>
    <w:lvl w:ilvl="6" w:tplc="027CC422" w:tentative="1">
      <w:start w:val="1"/>
      <w:numFmt w:val="bullet"/>
      <w:lvlText w:val=""/>
      <w:lvlJc w:val="left"/>
      <w:pPr>
        <w:tabs>
          <w:tab w:val="num" w:pos="5112"/>
        </w:tabs>
        <w:ind w:left="5112" w:hanging="360"/>
      </w:pPr>
      <w:rPr>
        <w:rFonts w:ascii="Symbol" w:hAnsi="Symbol" w:hint="default"/>
      </w:rPr>
    </w:lvl>
    <w:lvl w:ilvl="7" w:tplc="0660FA70" w:tentative="1">
      <w:start w:val="1"/>
      <w:numFmt w:val="bullet"/>
      <w:lvlText w:val="o"/>
      <w:lvlJc w:val="left"/>
      <w:pPr>
        <w:tabs>
          <w:tab w:val="num" w:pos="5832"/>
        </w:tabs>
        <w:ind w:left="5832" w:hanging="360"/>
      </w:pPr>
      <w:rPr>
        <w:rFonts w:ascii="Courier New" w:hAnsi="Courier New" w:hint="default"/>
      </w:rPr>
    </w:lvl>
    <w:lvl w:ilvl="8" w:tplc="67C436CE" w:tentative="1">
      <w:start w:val="1"/>
      <w:numFmt w:val="bullet"/>
      <w:lvlText w:val=""/>
      <w:lvlJc w:val="left"/>
      <w:pPr>
        <w:tabs>
          <w:tab w:val="num" w:pos="6552"/>
        </w:tabs>
        <w:ind w:left="6552" w:hanging="360"/>
      </w:pPr>
      <w:rPr>
        <w:rFonts w:ascii="Wingdings" w:hAnsi="Wingdings" w:hint="default"/>
      </w:rPr>
    </w:lvl>
  </w:abstractNum>
  <w:abstractNum w:abstractNumId="37" w15:restartNumberingAfterBreak="0">
    <w:nsid w:val="73A01D6A"/>
    <w:multiLevelType w:val="multilevel"/>
    <w:tmpl w:val="EA72A040"/>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8"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9" w15:restartNumberingAfterBreak="0">
    <w:nsid w:val="7DC54020"/>
    <w:multiLevelType w:val="hybridMultilevel"/>
    <w:tmpl w:val="AEDCC45A"/>
    <w:lvl w:ilvl="0" w:tplc="65502C30">
      <w:start w:val="1"/>
      <w:numFmt w:val="bullet"/>
      <w:pStyle w:val="Liste"/>
      <w:lvlText w:val=""/>
      <w:lvlJc w:val="left"/>
      <w:pPr>
        <w:tabs>
          <w:tab w:val="num" w:pos="1778"/>
        </w:tabs>
        <w:ind w:left="1778" w:hanging="360"/>
      </w:pPr>
      <w:rPr>
        <w:rFonts w:ascii="Symbol" w:hAnsi="Symbol" w:hint="default"/>
        <w:color w:val="auto"/>
        <w:sz w:val="16"/>
      </w:rPr>
    </w:lvl>
    <w:lvl w:ilvl="1" w:tplc="7A360B46">
      <w:start w:val="1"/>
      <w:numFmt w:val="bullet"/>
      <w:lvlText w:val="o"/>
      <w:lvlJc w:val="left"/>
      <w:pPr>
        <w:tabs>
          <w:tab w:val="num" w:pos="1440"/>
        </w:tabs>
        <w:ind w:left="1440" w:hanging="360"/>
      </w:pPr>
      <w:rPr>
        <w:rFonts w:ascii="Courier New" w:hAnsi="Courier New" w:hint="default"/>
      </w:rPr>
    </w:lvl>
    <w:lvl w:ilvl="2" w:tplc="C42A23BA">
      <w:start w:val="1"/>
      <w:numFmt w:val="bullet"/>
      <w:lvlText w:val=""/>
      <w:lvlJc w:val="left"/>
      <w:pPr>
        <w:tabs>
          <w:tab w:val="num" w:pos="2160"/>
        </w:tabs>
        <w:ind w:left="2160" w:hanging="360"/>
      </w:pPr>
      <w:rPr>
        <w:rFonts w:ascii="Wingdings" w:hAnsi="Wingdings" w:hint="default"/>
      </w:rPr>
    </w:lvl>
    <w:lvl w:ilvl="3" w:tplc="DAC2C064">
      <w:start w:val="1"/>
      <w:numFmt w:val="bullet"/>
      <w:lvlText w:val=""/>
      <w:lvlJc w:val="left"/>
      <w:pPr>
        <w:tabs>
          <w:tab w:val="num" w:pos="2880"/>
        </w:tabs>
        <w:ind w:left="2880" w:hanging="360"/>
      </w:pPr>
      <w:rPr>
        <w:rFonts w:ascii="Symbol" w:hAnsi="Symbol" w:hint="default"/>
      </w:rPr>
    </w:lvl>
    <w:lvl w:ilvl="4" w:tplc="617EAAD6">
      <w:start w:val="1"/>
      <w:numFmt w:val="bullet"/>
      <w:lvlText w:val="o"/>
      <w:lvlJc w:val="left"/>
      <w:pPr>
        <w:tabs>
          <w:tab w:val="num" w:pos="3600"/>
        </w:tabs>
        <w:ind w:left="3600" w:hanging="360"/>
      </w:pPr>
      <w:rPr>
        <w:rFonts w:ascii="Courier New" w:hAnsi="Courier New" w:hint="default"/>
      </w:rPr>
    </w:lvl>
    <w:lvl w:ilvl="5" w:tplc="512A1540">
      <w:start w:val="1"/>
      <w:numFmt w:val="bullet"/>
      <w:lvlText w:val=""/>
      <w:lvlJc w:val="left"/>
      <w:pPr>
        <w:tabs>
          <w:tab w:val="num" w:pos="4320"/>
        </w:tabs>
        <w:ind w:left="4320" w:hanging="360"/>
      </w:pPr>
      <w:rPr>
        <w:rFonts w:ascii="Wingdings" w:hAnsi="Wingdings" w:hint="default"/>
      </w:rPr>
    </w:lvl>
    <w:lvl w:ilvl="6" w:tplc="B19A07D8" w:tentative="1">
      <w:start w:val="1"/>
      <w:numFmt w:val="bullet"/>
      <w:lvlText w:val=""/>
      <w:lvlJc w:val="left"/>
      <w:pPr>
        <w:tabs>
          <w:tab w:val="num" w:pos="5040"/>
        </w:tabs>
        <w:ind w:left="5040" w:hanging="360"/>
      </w:pPr>
      <w:rPr>
        <w:rFonts w:ascii="Symbol" w:hAnsi="Symbol" w:hint="default"/>
      </w:rPr>
    </w:lvl>
    <w:lvl w:ilvl="7" w:tplc="2F82E788" w:tentative="1">
      <w:start w:val="1"/>
      <w:numFmt w:val="bullet"/>
      <w:lvlText w:val="o"/>
      <w:lvlJc w:val="left"/>
      <w:pPr>
        <w:tabs>
          <w:tab w:val="num" w:pos="5760"/>
        </w:tabs>
        <w:ind w:left="5760" w:hanging="360"/>
      </w:pPr>
      <w:rPr>
        <w:rFonts w:ascii="Courier New" w:hAnsi="Courier New" w:hint="default"/>
      </w:rPr>
    </w:lvl>
    <w:lvl w:ilvl="8" w:tplc="D2523208"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5"/>
  </w:num>
  <w:num w:numId="3">
    <w:abstractNumId w:val="24"/>
  </w:num>
  <w:num w:numId="4">
    <w:abstractNumId w:val="2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6"/>
  </w:num>
  <w:num w:numId="16">
    <w:abstractNumId w:val="39"/>
  </w:num>
  <w:num w:numId="17">
    <w:abstractNumId w:val="35"/>
  </w:num>
  <w:num w:numId="18">
    <w:abstractNumId w:val="23"/>
  </w:num>
  <w:num w:numId="19">
    <w:abstractNumId w:val="20"/>
  </w:num>
  <w:num w:numId="20">
    <w:abstractNumId w:val="38"/>
  </w:num>
  <w:num w:numId="21">
    <w:abstractNumId w:val="28"/>
  </w:num>
  <w:num w:numId="22">
    <w:abstractNumId w:val="33"/>
  </w:num>
  <w:num w:numId="23">
    <w:abstractNumId w:val="32"/>
  </w:num>
  <w:num w:numId="24">
    <w:abstractNumId w:val="31"/>
  </w:num>
  <w:num w:numId="25">
    <w:abstractNumId w:val="35"/>
  </w:num>
  <w:num w:numId="26">
    <w:abstractNumId w:val="26"/>
  </w:num>
  <w:num w:numId="27">
    <w:abstractNumId w:val="30"/>
  </w:num>
  <w:num w:numId="28">
    <w:abstractNumId w:val="27"/>
  </w:num>
  <w:num w:numId="29">
    <w:abstractNumId w:val="34"/>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75F2A"/>
    <w:rsid w:val="0009448D"/>
    <w:rsid w:val="000F2E76"/>
    <w:rsid w:val="00105288"/>
    <w:rsid w:val="001457D1"/>
    <w:rsid w:val="00156C01"/>
    <w:rsid w:val="001A659F"/>
    <w:rsid w:val="002109B7"/>
    <w:rsid w:val="002434C6"/>
    <w:rsid w:val="00286990"/>
    <w:rsid w:val="00297A0A"/>
    <w:rsid w:val="002E0D6E"/>
    <w:rsid w:val="00305B37"/>
    <w:rsid w:val="003407CF"/>
    <w:rsid w:val="003636E3"/>
    <w:rsid w:val="00397DFB"/>
    <w:rsid w:val="00441D58"/>
    <w:rsid w:val="00473B39"/>
    <w:rsid w:val="00487DFA"/>
    <w:rsid w:val="00523AC3"/>
    <w:rsid w:val="00564F0D"/>
    <w:rsid w:val="00593B50"/>
    <w:rsid w:val="005E41D5"/>
    <w:rsid w:val="0064156E"/>
    <w:rsid w:val="00684C2D"/>
    <w:rsid w:val="006F0E21"/>
    <w:rsid w:val="00777A96"/>
    <w:rsid w:val="007826F4"/>
    <w:rsid w:val="007A38F6"/>
    <w:rsid w:val="007A3CA2"/>
    <w:rsid w:val="007C6036"/>
    <w:rsid w:val="007F03FF"/>
    <w:rsid w:val="007F644C"/>
    <w:rsid w:val="00917156"/>
    <w:rsid w:val="00946235"/>
    <w:rsid w:val="009A2DF8"/>
    <w:rsid w:val="00B41C34"/>
    <w:rsid w:val="00BA6966"/>
    <w:rsid w:val="00C23207"/>
    <w:rsid w:val="00C300D0"/>
    <w:rsid w:val="00D316CC"/>
    <w:rsid w:val="00D422D0"/>
    <w:rsid w:val="00D63FA2"/>
    <w:rsid w:val="00D80D66"/>
    <w:rsid w:val="00D858B2"/>
    <w:rsid w:val="00D906A6"/>
    <w:rsid w:val="00E22771"/>
    <w:rsid w:val="00EA1E76"/>
    <w:rsid w:val="00EC5609"/>
    <w:rsid w:val="00F405E3"/>
    <w:rsid w:val="00FA58CF"/>
    <w:rsid w:val="00FC4CC7"/>
    <w:rsid w:val="00FD54A6"/>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26FA2D"/>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link w:val="berschrift1Zchn1"/>
    <w:qFormat/>
    <w:pPr>
      <w:keepNext/>
      <w:numPr>
        <w:numId w:val="1"/>
      </w:numPr>
      <w:spacing w:before="240" w:after="240"/>
      <w:outlineLvl w:val="0"/>
    </w:pPr>
    <w:rPr>
      <w:b/>
      <w:kern w:val="28"/>
      <w:sz w:val="36"/>
    </w:rPr>
  </w:style>
  <w:style w:type="paragraph" w:styleId="berschrift2">
    <w:name w:val="heading 2"/>
    <w:basedOn w:val="Standard"/>
    <w:next w:val="Standard"/>
    <w:link w:val="berschrift2Zchn1"/>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link w:val="Textkrper-ZeileneinzugZchn1"/>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 w:type="character" w:customStyle="1" w:styleId="berschrift1Zchn1">
    <w:name w:val="Überschrift 1 Zchn1"/>
    <w:basedOn w:val="Absatz-Standardschriftart"/>
    <w:link w:val="berschrift1"/>
    <w:rsid w:val="002E0D6E"/>
    <w:rPr>
      <w:rFonts w:ascii="Arial" w:hAnsi="Arial"/>
      <w:b/>
      <w:kern w:val="28"/>
      <w:sz w:val="36"/>
      <w:lang w:val="de" w:eastAsia="de-DE"/>
    </w:rPr>
  </w:style>
  <w:style w:type="character" w:customStyle="1" w:styleId="Textkrper-ZeileneinzugZchn1">
    <w:name w:val="Textkörper-Zeileneinzug Zchn1"/>
    <w:basedOn w:val="Absatz-Standardschriftart"/>
    <w:link w:val="Textkrper-Zeileneinzug"/>
    <w:semiHidden/>
    <w:rsid w:val="002E0D6E"/>
    <w:rPr>
      <w:rFonts w:ascii="Arial" w:hAnsi="Arial"/>
      <w:sz w:val="22"/>
      <w:lang w:val="de" w:eastAsia="de-DE"/>
    </w:rPr>
  </w:style>
  <w:style w:type="character" w:customStyle="1" w:styleId="berschrift2Zchn1">
    <w:name w:val="Überschrift 2 Zchn1"/>
    <w:basedOn w:val="Absatz-Standardschriftart"/>
    <w:link w:val="berschrift2"/>
    <w:rsid w:val="002434C6"/>
    <w:rPr>
      <w:rFonts w:ascii="Arial" w:hAnsi="Arial"/>
      <w:b/>
      <w:sz w:val="32"/>
      <w:lang w:val="de" w:eastAsia="de-DE"/>
    </w:rPr>
  </w:style>
  <w:style w:type="paragraph" w:styleId="Listenabsatz">
    <w:name w:val="List Paragraph"/>
    <w:basedOn w:val="Standard"/>
    <w:uiPriority w:val="34"/>
    <w:qFormat/>
    <w:rsid w:val="00B41C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23F83-7914-4969-AF5B-2C60FA8A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Documentation.dot</Template>
  <TotalTime>0</TotalTime>
  <Pages>2</Pages>
  <Words>397</Words>
  <Characters>2504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2896</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6</cp:revision>
  <cp:lastPrinted>2016-05-20T06:01:00Z</cp:lastPrinted>
  <dcterms:created xsi:type="dcterms:W3CDTF">2022-09-02T09:29:00Z</dcterms:created>
  <dcterms:modified xsi:type="dcterms:W3CDTF">2022-09-16T09:40:00Z</dcterms:modified>
</cp:coreProperties>
</file>